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94BED" w14:textId="77777777" w:rsidR="00DD44DC" w:rsidRPr="00DD44DC" w:rsidRDefault="00DD44DC" w:rsidP="00DD44DC">
      <w:pPr>
        <w:rPr>
          <w:b/>
        </w:rPr>
      </w:pPr>
      <w:r w:rsidRPr="00DD44DC">
        <w:rPr>
          <w:b/>
        </w:rPr>
        <w:t>Committees and Boards</w:t>
      </w:r>
    </w:p>
    <w:p w14:paraId="54E2C0FA" w14:textId="77777777" w:rsidR="00DD44DC" w:rsidRPr="00DD44DC" w:rsidRDefault="00DD44DC" w:rsidP="00DD44DC">
      <w:r w:rsidRPr="00DD44DC">
        <w:tab/>
        <w:t xml:space="preserve">It looks as though the Open Space Committee will be handling the gift of a memorial bench from the Hatches. </w:t>
      </w:r>
    </w:p>
    <w:p w14:paraId="1A1216A8" w14:textId="77777777" w:rsidR="00DD44DC" w:rsidRPr="00DD44DC" w:rsidRDefault="00DD44DC" w:rsidP="00DD44DC"/>
    <w:p w14:paraId="42FBEAB8" w14:textId="77777777" w:rsidR="00DD44DC" w:rsidRPr="00DD44DC" w:rsidRDefault="00DD44DC" w:rsidP="00DD44DC">
      <w:pPr>
        <w:rPr>
          <w:b/>
        </w:rPr>
      </w:pPr>
      <w:r w:rsidRPr="00DD44DC">
        <w:rPr>
          <w:b/>
        </w:rPr>
        <w:tab/>
        <w:t>Departments</w:t>
      </w:r>
    </w:p>
    <w:p w14:paraId="55687DD1" w14:textId="175DB25C" w:rsidR="00DD44DC" w:rsidRPr="00DD44DC" w:rsidRDefault="00DD44DC" w:rsidP="00DD44DC">
      <w:r w:rsidRPr="00DD44DC">
        <w:tab/>
        <w:t xml:space="preserve">We may need to shift some money for mowing as FY 2019 draws to a close. I had wrongly identified the trust fund used for the cemeteries; that is the C.S. Boyden Fund. The Mark Boice Germain Fund was the one previously slated for covering the ball field, which is a more expensive proposition than maintaining the cemeteries. The Highway </w:t>
      </w:r>
      <w:r w:rsidRPr="00DD44DC">
        <w:tab/>
        <w:t>Superintendent thinks next year will be manageable, as we will have a substantial amount of funds from no longer leasing the sheep barn.</w:t>
      </w:r>
    </w:p>
    <w:p w14:paraId="24AFA720" w14:textId="77777777" w:rsidR="00DD44DC" w:rsidRPr="00DD44DC" w:rsidRDefault="00DD44DC" w:rsidP="00DD44DC"/>
    <w:p w14:paraId="01AB3532" w14:textId="009026C1" w:rsidR="00DD44DC" w:rsidRPr="00DD44DC" w:rsidRDefault="00DD44DC" w:rsidP="00DD44DC">
      <w:r w:rsidRPr="00DD44DC">
        <w:tab/>
        <w:t xml:space="preserve">The Insurance Advisory Committee, the group of union and retiree representatives looking over the proposed health care plan changes, will be meeting Thursday at the Conway Grammar School at 3 p.m. in the library. I will present </w:t>
      </w:r>
      <w:r w:rsidRPr="00DD44DC">
        <w:tab/>
        <w:t xml:space="preserve">the proposed HCGIT plan and discuss some other regional plans, as well as an alternative possibility from MIIA. </w:t>
      </w:r>
      <w:r w:rsidRPr="00DD44DC">
        <w:tab/>
        <w:t xml:space="preserve">The sticking point with MIIA is that in the third year, and all subsequent years, the premium would include a </w:t>
      </w:r>
      <w:r w:rsidRPr="00DD44DC">
        <w:tab/>
        <w:t xml:space="preserve">weighted combination of 26.1% of Town experience and 73.9% pool (group) experience. This means that a single </w:t>
      </w:r>
      <w:r w:rsidRPr="00DD44DC">
        <w:tab/>
        <w:t>expensive claim could substantially drive up Conway’s premium.</w:t>
      </w:r>
    </w:p>
    <w:p w14:paraId="202465FB" w14:textId="77777777" w:rsidR="00DD44DC" w:rsidRPr="00DD44DC" w:rsidRDefault="00DD44DC" w:rsidP="00DD44DC"/>
    <w:p w14:paraId="2F69051C" w14:textId="77777777" w:rsidR="00DD44DC" w:rsidRPr="00DD44DC" w:rsidRDefault="00DD44DC" w:rsidP="00DD44DC">
      <w:r w:rsidRPr="00DD44DC">
        <w:tab/>
        <w:t xml:space="preserve">Warrant changes: </w:t>
      </w:r>
    </w:p>
    <w:p w14:paraId="6AF5D31E" w14:textId="77777777" w:rsidR="00DD44DC" w:rsidRPr="00DD44DC" w:rsidRDefault="00DD44DC" w:rsidP="00DD44DC">
      <w:r w:rsidRPr="00DD44DC">
        <w:tab/>
        <w:t>Article 3: now reflects the language of the FRSD Committee, as requested by the Superintendent.</w:t>
      </w:r>
    </w:p>
    <w:p w14:paraId="73B11ED4" w14:textId="77777777" w:rsidR="00DD44DC" w:rsidRPr="00DD44DC" w:rsidRDefault="00DD44DC" w:rsidP="00DD44DC">
      <w:r w:rsidRPr="00DD44DC">
        <w:tab/>
        <w:t xml:space="preserve">Article 10: “$45,000 to </w:t>
      </w:r>
      <w:r w:rsidRPr="00DD44DC">
        <w:rPr>
          <w:u w:val="single"/>
        </w:rPr>
        <w:t>replace</w:t>
      </w:r>
      <w:r w:rsidRPr="00DD44DC">
        <w:t xml:space="preserve"> a mini-excavator</w:t>
      </w:r>
      <w:r w:rsidRPr="00DD44DC">
        <w:rPr>
          <w:iCs/>
        </w:rPr>
        <w:t>”.</w:t>
      </w:r>
    </w:p>
    <w:p w14:paraId="6CF8B1CF" w14:textId="77777777" w:rsidR="00DD44DC" w:rsidRPr="00DD44DC" w:rsidRDefault="00DD44DC" w:rsidP="00DD44DC"/>
    <w:p w14:paraId="1BCA49B6" w14:textId="77777777" w:rsidR="00DD44DC" w:rsidRPr="00DD44DC" w:rsidRDefault="00DD44DC" w:rsidP="00DD44DC">
      <w:r w:rsidRPr="00DD44DC">
        <w:tab/>
        <w:t>I am also working on the motions for the articles; we should be able to go over those next week.</w:t>
      </w:r>
    </w:p>
    <w:p w14:paraId="3A7A9A2B" w14:textId="77777777" w:rsidR="00DD44DC" w:rsidRPr="00DD44DC" w:rsidRDefault="00DD44DC" w:rsidP="00DD44DC"/>
    <w:p w14:paraId="0C792F4D" w14:textId="77777777" w:rsidR="00DD44DC" w:rsidRPr="00DD44DC" w:rsidRDefault="00DD44DC" w:rsidP="00DD44DC">
      <w:pPr>
        <w:rPr>
          <w:b/>
        </w:rPr>
      </w:pPr>
      <w:r w:rsidRPr="00DD44DC">
        <w:rPr>
          <w:b/>
        </w:rPr>
        <w:tab/>
        <w:t>Other</w:t>
      </w:r>
    </w:p>
    <w:p w14:paraId="201861FC" w14:textId="5AC811AE" w:rsidR="00DD44DC" w:rsidRPr="00DD44DC" w:rsidRDefault="00DD44DC" w:rsidP="00DD44DC">
      <w:r w:rsidRPr="00DD44DC">
        <w:tab/>
        <w:t xml:space="preserve">There will be a bicycle ride through northern Conway, from </w:t>
      </w:r>
      <w:proofErr w:type="spellStart"/>
      <w:r w:rsidRPr="00DD44DC">
        <w:t>Saban</w:t>
      </w:r>
      <w:proofErr w:type="spellEnd"/>
      <w:r w:rsidRPr="00DD44DC">
        <w:t xml:space="preserve"> Road to East Guinea Road via Rt. 116 and </w:t>
      </w:r>
      <w:bookmarkStart w:id="0" w:name="_GoBack"/>
      <w:bookmarkEnd w:id="0"/>
      <w:r w:rsidRPr="00DD44DC">
        <w:t>North Poland Road, this Saturday. The Police Chief has been notified.</w:t>
      </w:r>
    </w:p>
    <w:p w14:paraId="6EE8BA72" w14:textId="77777777" w:rsidR="00AF6EE9" w:rsidRDefault="00AF6EE9"/>
    <w:sectPr w:rsidR="00AF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DC"/>
    <w:rsid w:val="00072EE3"/>
    <w:rsid w:val="00AF6EE9"/>
    <w:rsid w:val="00D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74C1"/>
  <w15:chartTrackingRefBased/>
  <w15:docId w15:val="{171528B5-688F-4669-A96D-EF5C368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Turowsky</dc:creator>
  <cp:keywords/>
  <dc:description/>
  <cp:lastModifiedBy>Lisa Turowsky</cp:lastModifiedBy>
  <cp:revision>1</cp:revision>
  <dcterms:created xsi:type="dcterms:W3CDTF">2019-05-31T15:30:00Z</dcterms:created>
  <dcterms:modified xsi:type="dcterms:W3CDTF">2019-05-31T15:32:00Z</dcterms:modified>
</cp:coreProperties>
</file>