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7A165" w14:textId="329FF317" w:rsidR="00AF3280" w:rsidRDefault="00AF3280" w:rsidP="00AF3280">
      <w:pPr>
        <w:ind w:left="720"/>
        <w:jc w:val="center"/>
        <w:rPr>
          <w:rFonts w:ascii="Times New Roman" w:hAnsi="Times New Roman" w:cs="Times New Roman"/>
          <w:b/>
        </w:rPr>
      </w:pPr>
      <w:r>
        <w:rPr>
          <w:rFonts w:ascii="Times New Roman" w:hAnsi="Times New Roman" w:cs="Times New Roman"/>
          <w:b/>
        </w:rPr>
        <w:t>TA Update</w:t>
      </w:r>
    </w:p>
    <w:p w14:paraId="3D3D8A21" w14:textId="05ADBBD9" w:rsidR="00AF3280" w:rsidRPr="00AF3280" w:rsidRDefault="00AF3280" w:rsidP="00AF3280">
      <w:pPr>
        <w:ind w:left="720"/>
        <w:jc w:val="center"/>
        <w:rPr>
          <w:rFonts w:ascii="Times New Roman" w:hAnsi="Times New Roman" w:cs="Times New Roman"/>
          <w:i/>
        </w:rPr>
      </w:pPr>
      <w:r>
        <w:rPr>
          <w:rFonts w:ascii="Times New Roman" w:hAnsi="Times New Roman" w:cs="Times New Roman"/>
          <w:i/>
        </w:rPr>
        <w:t>January 22, 2019</w:t>
      </w:r>
      <w:bookmarkStart w:id="0" w:name="_GoBack"/>
      <w:bookmarkEnd w:id="0"/>
    </w:p>
    <w:p w14:paraId="7FCDF850" w14:textId="77777777" w:rsidR="00AF3280" w:rsidRDefault="00AF3280" w:rsidP="00AF3280">
      <w:pPr>
        <w:ind w:left="720"/>
        <w:jc w:val="both"/>
        <w:rPr>
          <w:rFonts w:ascii="Times New Roman" w:hAnsi="Times New Roman" w:cs="Times New Roman"/>
          <w:b/>
        </w:rPr>
      </w:pPr>
    </w:p>
    <w:p w14:paraId="50CC6924" w14:textId="6FF75D94" w:rsidR="00AF3280" w:rsidRPr="00D758AF" w:rsidRDefault="00AF3280" w:rsidP="00AF3280">
      <w:pPr>
        <w:ind w:left="720"/>
        <w:jc w:val="both"/>
        <w:rPr>
          <w:rFonts w:ascii="Times New Roman" w:hAnsi="Times New Roman" w:cs="Times New Roman"/>
          <w:b/>
        </w:rPr>
      </w:pPr>
      <w:r w:rsidRPr="00D758AF">
        <w:rPr>
          <w:rFonts w:ascii="Times New Roman" w:hAnsi="Times New Roman" w:cs="Times New Roman"/>
          <w:b/>
        </w:rPr>
        <w:t>Committees</w:t>
      </w:r>
    </w:p>
    <w:p w14:paraId="4CEA5AED" w14:textId="77777777" w:rsidR="00AF3280" w:rsidRPr="00D758AF" w:rsidRDefault="00AF3280" w:rsidP="00AF3280">
      <w:pPr>
        <w:ind w:left="720"/>
        <w:jc w:val="both"/>
        <w:rPr>
          <w:rFonts w:ascii="Times New Roman" w:hAnsi="Times New Roman" w:cs="Times New Roman"/>
        </w:rPr>
      </w:pPr>
      <w:r w:rsidRPr="00D758AF">
        <w:rPr>
          <w:rFonts w:ascii="Times New Roman" w:hAnsi="Times New Roman" w:cs="Times New Roman"/>
        </w:rPr>
        <w:t>Julie Petty and the Conway Youth Sports team are close to a final draft of a manual for Conway Youth Sports, containing all the policies and procedures they have developed (basing many of them on Deerfield and adapting them to Conway). This is under preliminary review by Parks and Rec. and should be completed soon. With this, CYS will be fully converted to a functioning program that is part of the Town of Conway, in very good financial shape, and compliant with MA state law. Importantly, CYS can now reasonably be run by volunteers.  Unfortunately, Julie's term as Administrator and Soccer Director will end in June, but she is leaving it in excellent shape, with not only the policies and procedures, but the web interface and financial payments and reporting all in top shape. Currently, CYS is looking for a Baseball Director, a Soccer Director, and an Administrator. </w:t>
      </w:r>
    </w:p>
    <w:p w14:paraId="55AF0F90" w14:textId="77777777" w:rsidR="00AF3280" w:rsidRPr="00D758AF" w:rsidRDefault="00AF3280" w:rsidP="00AF3280">
      <w:pPr>
        <w:ind w:left="720"/>
        <w:jc w:val="both"/>
        <w:rPr>
          <w:rFonts w:ascii="Times New Roman" w:hAnsi="Times New Roman" w:cs="Times New Roman"/>
        </w:rPr>
      </w:pPr>
    </w:p>
    <w:p w14:paraId="37F4DC82" w14:textId="77777777" w:rsidR="00AF3280" w:rsidRPr="00D758AF" w:rsidRDefault="00AF3280" w:rsidP="00AF3280">
      <w:pPr>
        <w:ind w:left="720"/>
        <w:jc w:val="both"/>
        <w:rPr>
          <w:rFonts w:ascii="Times New Roman" w:hAnsi="Times New Roman" w:cs="Times New Roman"/>
        </w:rPr>
      </w:pPr>
      <w:r w:rsidRPr="00D758AF">
        <w:rPr>
          <w:rFonts w:ascii="Times New Roman" w:hAnsi="Times New Roman" w:cs="Times New Roman"/>
        </w:rPr>
        <w:t xml:space="preserve">The Garage Committee met and is considering </w:t>
      </w:r>
      <w:proofErr w:type="gramStart"/>
      <w:r w:rsidRPr="00D758AF">
        <w:rPr>
          <w:rFonts w:ascii="Times New Roman" w:hAnsi="Times New Roman" w:cs="Times New Roman"/>
        </w:rPr>
        <w:t>a number of</w:t>
      </w:r>
      <w:proofErr w:type="gramEnd"/>
      <w:r w:rsidRPr="00D758AF">
        <w:rPr>
          <w:rFonts w:ascii="Times New Roman" w:hAnsi="Times New Roman" w:cs="Times New Roman"/>
        </w:rPr>
        <w:t xml:space="preserve"> options. These include asking for the cold-storage barn to be built first, perhaps with money already available in the Garage Stabilization Fund. If the Town does a substantial amount of the work, we can save some labor costs, though we would incur the costs of two bidding processes and contractor mobilizations. Andrea Woods of the FRCOG checked with the Attorney General, who said that with two bidding processes, this would not constitute bid splitting, also as the types of structures to be built are different. They will be meeting again in two weeks instead of next month, as these new options need to be explored thoroughly.</w:t>
      </w:r>
    </w:p>
    <w:p w14:paraId="47BC2EDC" w14:textId="77777777" w:rsidR="00AF3280" w:rsidRPr="00D758AF" w:rsidRDefault="00AF3280" w:rsidP="00AF3280">
      <w:pPr>
        <w:ind w:left="720"/>
        <w:jc w:val="both"/>
        <w:rPr>
          <w:rFonts w:ascii="Times New Roman" w:hAnsi="Times New Roman" w:cs="Times New Roman"/>
        </w:rPr>
      </w:pPr>
    </w:p>
    <w:p w14:paraId="195E7A47" w14:textId="77777777" w:rsidR="00AF3280" w:rsidRPr="00D758AF" w:rsidRDefault="00AF3280" w:rsidP="00AF3280">
      <w:pPr>
        <w:ind w:left="720"/>
        <w:jc w:val="both"/>
        <w:rPr>
          <w:rFonts w:ascii="Times New Roman" w:hAnsi="Times New Roman" w:cs="Times New Roman"/>
        </w:rPr>
      </w:pPr>
      <w:r w:rsidRPr="00D758AF">
        <w:rPr>
          <w:rFonts w:ascii="Times New Roman" w:hAnsi="Times New Roman" w:cs="Times New Roman"/>
        </w:rPr>
        <w:t>The Personnel Committee met and discussed proposing a by-law revision and succession planning document. They will also reach out to the School Committee again about personnel matters, proposing a meeting on a Tuesday or Thursday in late March.</w:t>
      </w:r>
    </w:p>
    <w:p w14:paraId="5885ACCA" w14:textId="77777777" w:rsidR="00AF3280" w:rsidRPr="00D758AF" w:rsidRDefault="00AF3280" w:rsidP="00AF3280">
      <w:pPr>
        <w:ind w:left="720"/>
        <w:jc w:val="both"/>
        <w:rPr>
          <w:rFonts w:ascii="Times New Roman" w:hAnsi="Times New Roman" w:cs="Times New Roman"/>
        </w:rPr>
      </w:pPr>
    </w:p>
    <w:p w14:paraId="1B42A7AA" w14:textId="77777777" w:rsidR="00AF3280" w:rsidRPr="00D758AF" w:rsidRDefault="00AF3280" w:rsidP="00AF3280">
      <w:pPr>
        <w:ind w:left="720"/>
        <w:jc w:val="both"/>
        <w:rPr>
          <w:rFonts w:ascii="Times New Roman" w:hAnsi="Times New Roman" w:cs="Times New Roman"/>
        </w:rPr>
      </w:pPr>
      <w:r w:rsidRPr="00D758AF">
        <w:rPr>
          <w:rFonts w:ascii="Times New Roman" w:hAnsi="Times New Roman" w:cs="Times New Roman"/>
        </w:rPr>
        <w:t>The Capital Improvements Planning Committee is meeting tomorrow night with the chair of the Board of Health, the Fire Chief, and the Highway Superintendent.</w:t>
      </w:r>
    </w:p>
    <w:p w14:paraId="6726D5E9" w14:textId="77777777" w:rsidR="00AF3280" w:rsidRPr="00D758AF" w:rsidRDefault="00AF3280" w:rsidP="00AF3280">
      <w:pPr>
        <w:ind w:left="720"/>
        <w:jc w:val="both"/>
        <w:rPr>
          <w:rFonts w:ascii="Times New Roman" w:hAnsi="Times New Roman" w:cs="Times New Roman"/>
        </w:rPr>
      </w:pPr>
    </w:p>
    <w:p w14:paraId="57E92B7A" w14:textId="77777777" w:rsidR="00AF3280" w:rsidRPr="00D758AF" w:rsidRDefault="00AF3280" w:rsidP="00AF3280">
      <w:pPr>
        <w:ind w:left="720"/>
        <w:jc w:val="both"/>
        <w:rPr>
          <w:rFonts w:ascii="Times New Roman" w:hAnsi="Times New Roman" w:cs="Times New Roman"/>
          <w:b/>
        </w:rPr>
      </w:pPr>
      <w:r w:rsidRPr="00D758AF">
        <w:rPr>
          <w:rFonts w:ascii="Times New Roman" w:hAnsi="Times New Roman" w:cs="Times New Roman"/>
          <w:b/>
        </w:rPr>
        <w:t>Departments</w:t>
      </w:r>
    </w:p>
    <w:p w14:paraId="2735CD60" w14:textId="77777777" w:rsidR="00AF3280" w:rsidRPr="00D758AF" w:rsidRDefault="00AF3280" w:rsidP="00AF3280">
      <w:pPr>
        <w:ind w:left="720"/>
        <w:jc w:val="both"/>
        <w:rPr>
          <w:rFonts w:ascii="Times New Roman" w:hAnsi="Times New Roman" w:cs="Times New Roman"/>
        </w:rPr>
      </w:pPr>
      <w:r w:rsidRPr="00D758AF">
        <w:rPr>
          <w:rFonts w:ascii="Times New Roman" w:hAnsi="Times New Roman" w:cs="Times New Roman"/>
        </w:rPr>
        <w:t>I am progressing on the regional HR grant. It may be that the Frontier Regional School District has not availed itself of the Community Compact program, which would make it technically ineligible to be part of the study, though I’d still plan to ask for its inclusion. Even a study on just the four towns would be worthwhile, as Frontier could still join in a regional municipal agreement, with the necessary work extrapolated from the study.</w:t>
      </w:r>
    </w:p>
    <w:p w14:paraId="56149E7C" w14:textId="77777777" w:rsidR="00AF3280" w:rsidRPr="00D758AF" w:rsidRDefault="00AF3280" w:rsidP="00AF3280">
      <w:pPr>
        <w:ind w:left="720"/>
        <w:jc w:val="both"/>
        <w:rPr>
          <w:rFonts w:ascii="Times New Roman" w:hAnsi="Times New Roman" w:cs="Times New Roman"/>
        </w:rPr>
      </w:pPr>
    </w:p>
    <w:p w14:paraId="7010E73E" w14:textId="77777777" w:rsidR="00AF3280" w:rsidRPr="00D758AF" w:rsidRDefault="00AF3280" w:rsidP="00AF3280">
      <w:pPr>
        <w:ind w:left="720"/>
        <w:jc w:val="both"/>
        <w:rPr>
          <w:rFonts w:ascii="Times New Roman" w:hAnsi="Times New Roman" w:cs="Times New Roman"/>
        </w:rPr>
      </w:pPr>
      <w:r w:rsidRPr="00D758AF">
        <w:rPr>
          <w:rFonts w:ascii="Times New Roman" w:hAnsi="Times New Roman" w:cs="Times New Roman"/>
        </w:rPr>
        <w:t>The Fire Department responded to a wood-stove fire last night at about 3 a.m. Many thanks to our volunteers who braved the cold and wind to put out the fire!</w:t>
      </w:r>
    </w:p>
    <w:p w14:paraId="0BB75BF0" w14:textId="77777777" w:rsidR="00AF6EE9" w:rsidRDefault="00AF6EE9"/>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80"/>
    <w:rsid w:val="00072EE3"/>
    <w:rsid w:val="00AF3280"/>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DBA5"/>
  <w15:chartTrackingRefBased/>
  <w15:docId w15:val="{9E6CD268-607F-4BFE-AF8A-82A74C13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280"/>
    <w:pPr>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2019-01-29T15:25:00Z</dcterms:created>
  <dcterms:modified xsi:type="dcterms:W3CDTF">2019-01-29T15:26:00Z</dcterms:modified>
</cp:coreProperties>
</file>