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EB80" w14:textId="77777777" w:rsidR="008A1FB3" w:rsidRPr="003E3B74" w:rsidRDefault="008A1FB3" w:rsidP="008A1FB3">
      <w:pPr>
        <w:jc w:val="center"/>
        <w:rPr>
          <w:rFonts w:ascii="Times New Roman" w:hAnsi="Times New Roman" w:cs="Times New Roman"/>
          <w:i/>
        </w:rPr>
      </w:pPr>
      <w:r w:rsidRPr="003E3B74">
        <w:rPr>
          <w:rFonts w:ascii="Times New Roman" w:hAnsi="Times New Roman" w:cs="Times New Roman"/>
          <w:i/>
        </w:rPr>
        <w:t>Minutes</w:t>
      </w:r>
    </w:p>
    <w:p w14:paraId="635E88C1" w14:textId="77777777" w:rsidR="008A1FB3" w:rsidRPr="003E3B74" w:rsidRDefault="008A1FB3" w:rsidP="008A1FB3">
      <w:pPr>
        <w:jc w:val="center"/>
        <w:rPr>
          <w:rFonts w:ascii="Times New Roman" w:hAnsi="Times New Roman" w:cs="Times New Roman"/>
        </w:rPr>
      </w:pPr>
      <w:r w:rsidRPr="003E3B74">
        <w:rPr>
          <w:rFonts w:ascii="Times New Roman" w:hAnsi="Times New Roman" w:cs="Times New Roman"/>
        </w:rPr>
        <w:t xml:space="preserve">SELECT BOARD </w:t>
      </w:r>
    </w:p>
    <w:p w14:paraId="3CB14CAC" w14:textId="71ACC7F9" w:rsidR="008A1FB3" w:rsidRPr="003E3B74" w:rsidRDefault="008A1FB3" w:rsidP="008A1FB3">
      <w:pPr>
        <w:jc w:val="center"/>
        <w:rPr>
          <w:rFonts w:ascii="Times New Roman" w:hAnsi="Times New Roman" w:cs="Times New Roman"/>
        </w:rPr>
      </w:pPr>
      <w:r>
        <w:rPr>
          <w:rFonts w:ascii="Times New Roman" w:hAnsi="Times New Roman" w:cs="Times New Roman"/>
        </w:rPr>
        <w:t>Monday</w:t>
      </w:r>
      <w:r w:rsidRPr="003E3B74">
        <w:rPr>
          <w:rFonts w:ascii="Times New Roman" w:hAnsi="Times New Roman" w:cs="Times New Roman"/>
        </w:rPr>
        <w:t xml:space="preserve">, </w:t>
      </w:r>
      <w:r>
        <w:rPr>
          <w:rFonts w:ascii="Times New Roman" w:hAnsi="Times New Roman" w:cs="Times New Roman"/>
        </w:rPr>
        <w:t xml:space="preserve">December 26, </w:t>
      </w:r>
      <w:r w:rsidRPr="003E3B74">
        <w:rPr>
          <w:rFonts w:ascii="Times New Roman" w:hAnsi="Times New Roman" w:cs="Times New Roman"/>
        </w:rPr>
        <w:t xml:space="preserve">2018 </w:t>
      </w:r>
      <w:r>
        <w:rPr>
          <w:rFonts w:ascii="Times New Roman" w:hAnsi="Times New Roman" w:cs="Times New Roman"/>
        </w:rPr>
        <w:t>6:</w:t>
      </w:r>
      <w:r w:rsidR="00CE188B">
        <w:rPr>
          <w:rFonts w:ascii="Times New Roman" w:hAnsi="Times New Roman" w:cs="Times New Roman"/>
        </w:rPr>
        <w:t>12</w:t>
      </w:r>
      <w:r w:rsidRPr="003E3B74">
        <w:rPr>
          <w:rFonts w:ascii="Times New Roman" w:hAnsi="Times New Roman" w:cs="Times New Roman"/>
        </w:rPr>
        <w:t xml:space="preserve"> p.m.</w:t>
      </w:r>
    </w:p>
    <w:p w14:paraId="78D74649" w14:textId="77777777" w:rsidR="008A1FB3" w:rsidRPr="003E3B74" w:rsidRDefault="008A1FB3" w:rsidP="008A1FB3">
      <w:pPr>
        <w:jc w:val="center"/>
        <w:rPr>
          <w:rFonts w:ascii="Times New Roman" w:hAnsi="Times New Roman" w:cs="Times New Roman"/>
        </w:rPr>
      </w:pPr>
      <w:r w:rsidRPr="003E3B74">
        <w:rPr>
          <w:rFonts w:ascii="Times New Roman" w:hAnsi="Times New Roman" w:cs="Times New Roman"/>
        </w:rPr>
        <w:t>Town Office 32 Main Street</w:t>
      </w:r>
    </w:p>
    <w:p w14:paraId="75B05C9F" w14:textId="77777777" w:rsidR="008A1FB3" w:rsidRPr="003E3B74" w:rsidRDefault="008A1FB3" w:rsidP="008A1FB3">
      <w:pPr>
        <w:rPr>
          <w:rFonts w:ascii="Times New Roman" w:hAnsi="Times New Roman" w:cs="Times New Roman"/>
        </w:rPr>
      </w:pPr>
    </w:p>
    <w:p w14:paraId="09DE3494" w14:textId="15898008" w:rsidR="008A1FB3" w:rsidRPr="003E3B74" w:rsidRDefault="008A1FB3" w:rsidP="008A1FB3">
      <w:pPr>
        <w:rPr>
          <w:rFonts w:ascii="Times New Roman" w:hAnsi="Times New Roman" w:cs="Times New Roman"/>
        </w:rPr>
      </w:pPr>
      <w:r w:rsidRPr="003E3B74">
        <w:rPr>
          <w:rFonts w:ascii="Times New Roman" w:hAnsi="Times New Roman" w:cs="Times New Roman"/>
          <w:i/>
        </w:rPr>
        <w:t>Present</w:t>
      </w:r>
      <w:r w:rsidRPr="003E3B74">
        <w:rPr>
          <w:rFonts w:ascii="Times New Roman" w:hAnsi="Times New Roman" w:cs="Times New Roman"/>
        </w:rPr>
        <w:t>: Bob Armstrong</w:t>
      </w:r>
      <w:r w:rsidR="006E1DF0">
        <w:rPr>
          <w:rFonts w:ascii="Times New Roman" w:hAnsi="Times New Roman" w:cs="Times New Roman"/>
        </w:rPr>
        <w:t xml:space="preserve">; </w:t>
      </w:r>
      <w:r w:rsidRPr="003E3B74">
        <w:rPr>
          <w:rFonts w:ascii="Times New Roman" w:hAnsi="Times New Roman" w:cs="Times New Roman"/>
        </w:rPr>
        <w:t>Phil Kantor</w:t>
      </w:r>
      <w:r w:rsidR="006E1DF0">
        <w:rPr>
          <w:rFonts w:ascii="Times New Roman" w:hAnsi="Times New Roman" w:cs="Times New Roman"/>
        </w:rPr>
        <w:t xml:space="preserve">; </w:t>
      </w:r>
      <w:r w:rsidR="009868A4">
        <w:rPr>
          <w:rFonts w:ascii="Times New Roman" w:hAnsi="Times New Roman" w:cs="Times New Roman"/>
        </w:rPr>
        <w:t>John O’Rourke, Chair</w:t>
      </w:r>
    </w:p>
    <w:p w14:paraId="2C93CC23" w14:textId="77777777" w:rsidR="008A1FB3" w:rsidRPr="0009552A" w:rsidRDefault="008A1FB3" w:rsidP="008A1FB3">
      <w:pPr>
        <w:rPr>
          <w:rFonts w:ascii="Times New Roman" w:hAnsi="Times New Roman" w:cs="Times New Roman"/>
          <w:sz w:val="16"/>
          <w:szCs w:val="16"/>
        </w:rPr>
      </w:pPr>
    </w:p>
    <w:p w14:paraId="3D0B214C" w14:textId="6A6C4905" w:rsidR="008A1FB3" w:rsidRDefault="008A1FB3" w:rsidP="008A1FB3">
      <w:pPr>
        <w:rPr>
          <w:rFonts w:ascii="Times New Roman" w:hAnsi="Times New Roman" w:cs="Times New Roman"/>
        </w:rPr>
      </w:pPr>
      <w:r w:rsidRPr="006C6221">
        <w:rPr>
          <w:rFonts w:ascii="Times New Roman" w:hAnsi="Times New Roman" w:cs="Times New Roman"/>
          <w:i/>
        </w:rPr>
        <w:t>Also present</w:t>
      </w:r>
      <w:r>
        <w:rPr>
          <w:rFonts w:ascii="Times New Roman" w:hAnsi="Times New Roman" w:cs="Times New Roman"/>
          <w:i/>
        </w:rPr>
        <w:t xml:space="preserve">: </w:t>
      </w:r>
      <w:r>
        <w:rPr>
          <w:rFonts w:ascii="Times New Roman" w:hAnsi="Times New Roman" w:cs="Times New Roman"/>
        </w:rPr>
        <w:t>Dan Fentin-Thomas, FCAT; Phil Bowden</w:t>
      </w:r>
      <w:r w:rsidR="00A508EF">
        <w:rPr>
          <w:rFonts w:ascii="Times New Roman" w:hAnsi="Times New Roman" w:cs="Times New Roman"/>
        </w:rPr>
        <w:t xml:space="preserve"> &amp; Leah Bowden, </w:t>
      </w:r>
      <w:r>
        <w:rPr>
          <w:rFonts w:ascii="Times New Roman" w:hAnsi="Times New Roman" w:cs="Times New Roman"/>
        </w:rPr>
        <w:t>Resident</w:t>
      </w:r>
      <w:r w:rsidR="00A508EF">
        <w:rPr>
          <w:rFonts w:ascii="Times New Roman" w:hAnsi="Times New Roman" w:cs="Times New Roman"/>
        </w:rPr>
        <w:t>s</w:t>
      </w:r>
      <w:r>
        <w:rPr>
          <w:rFonts w:ascii="Times New Roman" w:hAnsi="Times New Roman" w:cs="Times New Roman"/>
        </w:rPr>
        <w:t xml:space="preserve">; Ron Sweet, Highway Dept.; David Barten, Personnel Committee; Susan Fentin, Personnel Committee; </w:t>
      </w:r>
      <w:r w:rsidR="00A508EF">
        <w:rPr>
          <w:rFonts w:ascii="Times New Roman" w:hAnsi="Times New Roman" w:cs="Times New Roman"/>
        </w:rPr>
        <w:t xml:space="preserve">Ken Ouimette, Police Chief; Gordon &amp; Danielle Mulvey, Residents; Alice &amp; Paul Vigliani, Residents; Tom Lesser, Attorney for </w:t>
      </w:r>
      <w:proofErr w:type="spellStart"/>
      <w:r w:rsidR="00A508EF">
        <w:rPr>
          <w:rFonts w:ascii="Times New Roman" w:hAnsi="Times New Roman" w:cs="Times New Roman"/>
        </w:rPr>
        <w:t>Bowdens</w:t>
      </w:r>
      <w:proofErr w:type="spellEnd"/>
      <w:r w:rsidR="00CE553A">
        <w:rPr>
          <w:rFonts w:ascii="Times New Roman" w:hAnsi="Times New Roman" w:cs="Times New Roman"/>
        </w:rPr>
        <w:t xml:space="preserve">; </w:t>
      </w:r>
      <w:r w:rsidR="00CE553A">
        <w:rPr>
          <w:rFonts w:ascii="Times New Roman" w:hAnsi="Times New Roman" w:cs="Times New Roman"/>
        </w:rPr>
        <w:t>Tom Hutcheson, Town Administrator; Lisa Turowsky, Assistant to the Town Administrator</w:t>
      </w:r>
    </w:p>
    <w:p w14:paraId="6F093E7E" w14:textId="77777777" w:rsidR="008A1FB3" w:rsidRPr="0009552A" w:rsidRDefault="008A1FB3" w:rsidP="008A1FB3">
      <w:pPr>
        <w:rPr>
          <w:rFonts w:ascii="Times New Roman" w:hAnsi="Times New Roman" w:cs="Times New Roman"/>
          <w:sz w:val="16"/>
          <w:szCs w:val="16"/>
        </w:rPr>
      </w:pPr>
    </w:p>
    <w:p w14:paraId="50AF5877" w14:textId="77777777" w:rsidR="008A1FB3" w:rsidRDefault="008A1FB3" w:rsidP="008A1FB3">
      <w:pPr>
        <w:rPr>
          <w:rFonts w:ascii="Times New Roman" w:hAnsi="Times New Roman" w:cs="Times New Roman"/>
          <w:i/>
        </w:rPr>
      </w:pPr>
      <w:r w:rsidRPr="003E3B74">
        <w:rPr>
          <w:rFonts w:ascii="Times New Roman" w:hAnsi="Times New Roman" w:cs="Times New Roman"/>
          <w:i/>
        </w:rPr>
        <w:t>Minutes</w:t>
      </w:r>
    </w:p>
    <w:p w14:paraId="71E1AE43" w14:textId="0FD09DBF" w:rsidR="008A1FB3" w:rsidRPr="009906F8" w:rsidRDefault="008A1FB3" w:rsidP="008A1FB3">
      <w:pPr>
        <w:pStyle w:val="ListParagraph"/>
        <w:numPr>
          <w:ilvl w:val="0"/>
          <w:numId w:val="1"/>
        </w:numPr>
        <w:rPr>
          <w:rFonts w:ascii="Times New Roman" w:hAnsi="Times New Roman"/>
          <w:b/>
        </w:rPr>
      </w:pPr>
      <w:r w:rsidRPr="009906F8">
        <w:rPr>
          <w:rFonts w:ascii="Times New Roman" w:hAnsi="Times New Roman"/>
          <w:b/>
        </w:rPr>
        <w:t xml:space="preserve">On a motion from </w:t>
      </w:r>
      <w:r w:rsidR="00CE188B">
        <w:rPr>
          <w:rFonts w:ascii="Times New Roman" w:hAnsi="Times New Roman"/>
          <w:b/>
        </w:rPr>
        <w:t>John O’Rourke</w:t>
      </w:r>
      <w:r>
        <w:rPr>
          <w:rFonts w:ascii="Times New Roman" w:hAnsi="Times New Roman"/>
          <w:b/>
        </w:rPr>
        <w:t xml:space="preserve"> </w:t>
      </w:r>
      <w:r w:rsidRPr="009906F8">
        <w:rPr>
          <w:rFonts w:ascii="Times New Roman" w:hAnsi="Times New Roman"/>
          <w:b/>
        </w:rPr>
        <w:t xml:space="preserve">to approve the minutes of </w:t>
      </w:r>
      <w:r>
        <w:rPr>
          <w:rFonts w:ascii="Times New Roman" w:hAnsi="Times New Roman"/>
          <w:b/>
        </w:rPr>
        <w:t>November 26</w:t>
      </w:r>
      <w:r w:rsidRPr="009906F8">
        <w:rPr>
          <w:rFonts w:ascii="Times New Roman" w:hAnsi="Times New Roman"/>
          <w:b/>
        </w:rPr>
        <w:t>, 2018, seconded by</w:t>
      </w:r>
      <w:r>
        <w:rPr>
          <w:rFonts w:ascii="Times New Roman" w:hAnsi="Times New Roman"/>
          <w:b/>
        </w:rPr>
        <w:t xml:space="preserve"> </w:t>
      </w:r>
      <w:r w:rsidR="00CE188B">
        <w:rPr>
          <w:rFonts w:ascii="Times New Roman" w:hAnsi="Times New Roman"/>
          <w:b/>
        </w:rPr>
        <w:t>Armstrong</w:t>
      </w:r>
      <w:r>
        <w:rPr>
          <w:rFonts w:ascii="Times New Roman" w:hAnsi="Times New Roman"/>
          <w:b/>
        </w:rPr>
        <w:t>,</w:t>
      </w:r>
      <w:r w:rsidRPr="009906F8">
        <w:rPr>
          <w:rFonts w:ascii="Times New Roman" w:hAnsi="Times New Roman"/>
          <w:b/>
        </w:rPr>
        <w:t xml:space="preserve"> the vote was </w:t>
      </w:r>
      <w:r w:rsidR="00CE188B">
        <w:rPr>
          <w:rFonts w:ascii="Times New Roman" w:hAnsi="Times New Roman"/>
          <w:b/>
        </w:rPr>
        <w:t>2-0</w:t>
      </w:r>
      <w:r>
        <w:rPr>
          <w:rFonts w:ascii="Times New Roman" w:hAnsi="Times New Roman"/>
          <w:b/>
        </w:rPr>
        <w:t xml:space="preserve"> </w:t>
      </w:r>
      <w:r w:rsidRPr="009906F8">
        <w:rPr>
          <w:rFonts w:ascii="Times New Roman" w:hAnsi="Times New Roman"/>
          <w:b/>
        </w:rPr>
        <w:t>in favor</w:t>
      </w:r>
      <w:r w:rsidR="00216267">
        <w:rPr>
          <w:rFonts w:ascii="Times New Roman" w:hAnsi="Times New Roman"/>
          <w:b/>
        </w:rPr>
        <w:t>, O’Rourke abstaining</w:t>
      </w:r>
      <w:r w:rsidRPr="009906F8">
        <w:rPr>
          <w:rFonts w:ascii="Times New Roman" w:hAnsi="Times New Roman"/>
          <w:b/>
        </w:rPr>
        <w:t>.</w:t>
      </w:r>
    </w:p>
    <w:p w14:paraId="79E722CB" w14:textId="77777777" w:rsidR="008A1FB3" w:rsidRPr="003D0D12" w:rsidRDefault="008A1FB3" w:rsidP="008A1FB3">
      <w:pPr>
        <w:rPr>
          <w:rFonts w:ascii="Times New Roman" w:hAnsi="Times New Roman" w:cs="Times New Roman"/>
          <w:sz w:val="16"/>
          <w:szCs w:val="16"/>
        </w:rPr>
      </w:pPr>
    </w:p>
    <w:p w14:paraId="332EB9A9" w14:textId="77777777" w:rsidR="008A1FB3" w:rsidRPr="003E3B74" w:rsidRDefault="008A1FB3" w:rsidP="008A1FB3">
      <w:pPr>
        <w:rPr>
          <w:rFonts w:ascii="Times New Roman" w:hAnsi="Times New Roman" w:cs="Times New Roman"/>
          <w:i/>
        </w:rPr>
      </w:pPr>
      <w:r w:rsidRPr="003E3B74">
        <w:rPr>
          <w:rFonts w:ascii="Times New Roman" w:hAnsi="Times New Roman" w:cs="Times New Roman"/>
          <w:i/>
        </w:rPr>
        <w:t>Warrants</w:t>
      </w:r>
    </w:p>
    <w:p w14:paraId="2295623C" w14:textId="082758E3" w:rsidR="008A1FB3" w:rsidRPr="009107F7" w:rsidRDefault="008A1FB3" w:rsidP="008A1FB3">
      <w:pPr>
        <w:pStyle w:val="ListParagraph"/>
        <w:numPr>
          <w:ilvl w:val="0"/>
          <w:numId w:val="1"/>
        </w:numPr>
        <w:rPr>
          <w:rFonts w:ascii="Times New Roman" w:hAnsi="Times New Roman"/>
        </w:rPr>
      </w:pPr>
      <w:r w:rsidRPr="009107F7">
        <w:rPr>
          <w:rFonts w:ascii="Times New Roman" w:hAnsi="Times New Roman"/>
          <w:b/>
        </w:rPr>
        <w:t>On a motion from</w:t>
      </w:r>
      <w:r w:rsidR="00CE188B">
        <w:rPr>
          <w:rFonts w:ascii="Times New Roman" w:hAnsi="Times New Roman"/>
          <w:b/>
        </w:rPr>
        <w:t xml:space="preserve"> O’Rourke </w:t>
      </w:r>
      <w:r w:rsidRPr="009107F7">
        <w:rPr>
          <w:rFonts w:ascii="Times New Roman" w:hAnsi="Times New Roman"/>
          <w:b/>
        </w:rPr>
        <w:t>to approve the vendor warrant of $</w:t>
      </w:r>
      <w:r>
        <w:rPr>
          <w:rFonts w:ascii="Times New Roman" w:hAnsi="Times New Roman"/>
          <w:b/>
        </w:rPr>
        <w:t>778</w:t>
      </w:r>
      <w:r w:rsidR="00CE188B">
        <w:rPr>
          <w:rFonts w:ascii="Times New Roman" w:hAnsi="Times New Roman"/>
          <w:b/>
        </w:rPr>
        <w:t>,</w:t>
      </w:r>
      <w:r>
        <w:rPr>
          <w:rFonts w:ascii="Times New Roman" w:hAnsi="Times New Roman"/>
          <w:b/>
        </w:rPr>
        <w:t>977.59</w:t>
      </w:r>
      <w:r w:rsidRPr="009107F7">
        <w:rPr>
          <w:rFonts w:ascii="Times New Roman" w:hAnsi="Times New Roman"/>
          <w:b/>
        </w:rPr>
        <w:t xml:space="preserve">, the payroll warrant of </w:t>
      </w:r>
      <w:bookmarkStart w:id="0" w:name="_Hlk503201433"/>
      <w:r w:rsidRPr="009107F7">
        <w:rPr>
          <w:rFonts w:ascii="Times New Roman" w:hAnsi="Times New Roman"/>
          <w:b/>
        </w:rPr>
        <w:t>$</w:t>
      </w:r>
      <w:bookmarkEnd w:id="0"/>
      <w:r>
        <w:rPr>
          <w:rFonts w:ascii="Times New Roman" w:hAnsi="Times New Roman"/>
          <w:b/>
        </w:rPr>
        <w:t xml:space="preserve">111,567.20, </w:t>
      </w:r>
      <w:r w:rsidRPr="009107F7">
        <w:rPr>
          <w:rFonts w:ascii="Times New Roman" w:hAnsi="Times New Roman"/>
          <w:b/>
        </w:rPr>
        <w:t>and the payroll deduction warrant of $</w:t>
      </w:r>
      <w:r w:rsidRPr="00993092">
        <w:rPr>
          <w:rFonts w:ascii="Times New Roman" w:hAnsi="Times New Roman"/>
          <w:b/>
        </w:rPr>
        <w:t>27,210.64</w:t>
      </w:r>
      <w:r w:rsidRPr="009107F7">
        <w:rPr>
          <w:rFonts w:ascii="Times New Roman" w:hAnsi="Times New Roman"/>
          <w:b/>
        </w:rPr>
        <w:t>, seconded by</w:t>
      </w:r>
      <w:r>
        <w:rPr>
          <w:rFonts w:ascii="Times New Roman" w:hAnsi="Times New Roman"/>
          <w:b/>
        </w:rPr>
        <w:t xml:space="preserve"> </w:t>
      </w:r>
      <w:r w:rsidR="00CE188B">
        <w:rPr>
          <w:rFonts w:ascii="Times New Roman" w:hAnsi="Times New Roman"/>
          <w:b/>
        </w:rPr>
        <w:t>Armstrong,</w:t>
      </w:r>
      <w:r w:rsidRPr="009107F7">
        <w:rPr>
          <w:rFonts w:ascii="Times New Roman" w:hAnsi="Times New Roman"/>
          <w:b/>
        </w:rPr>
        <w:t xml:space="preserve"> the vote was unanimous in favor.</w:t>
      </w:r>
    </w:p>
    <w:p w14:paraId="57E66978" w14:textId="77777777" w:rsidR="008A1FB3" w:rsidRPr="0009552A" w:rsidRDefault="008A1FB3" w:rsidP="008A1FB3">
      <w:pPr>
        <w:rPr>
          <w:rFonts w:ascii="Times New Roman" w:hAnsi="Times New Roman" w:cs="Times New Roman"/>
          <w:sz w:val="16"/>
          <w:szCs w:val="16"/>
        </w:rPr>
      </w:pPr>
    </w:p>
    <w:p w14:paraId="3D68F9FC" w14:textId="77777777" w:rsidR="008A1FB3" w:rsidRPr="003E3B74" w:rsidRDefault="008A1FB3" w:rsidP="008A1FB3">
      <w:pPr>
        <w:rPr>
          <w:rFonts w:ascii="Times New Roman" w:hAnsi="Times New Roman" w:cs="Times New Roman"/>
          <w:i/>
        </w:rPr>
      </w:pPr>
      <w:r w:rsidRPr="003E3B74">
        <w:rPr>
          <w:rFonts w:ascii="Times New Roman" w:hAnsi="Times New Roman" w:cs="Times New Roman"/>
          <w:i/>
        </w:rPr>
        <w:t>Meetings Attended by Select Board Members</w:t>
      </w:r>
    </w:p>
    <w:p w14:paraId="7F4B06C5" w14:textId="608C8FAE" w:rsidR="008A1FB3" w:rsidRDefault="008A1FB3" w:rsidP="008A1FB3">
      <w:pPr>
        <w:ind w:firstLine="720"/>
        <w:jc w:val="both"/>
        <w:rPr>
          <w:rFonts w:ascii="Times New Roman" w:hAnsi="Times New Roman" w:cs="Times New Roman"/>
        </w:rPr>
      </w:pPr>
      <w:r>
        <w:rPr>
          <w:rFonts w:ascii="Times New Roman" w:hAnsi="Times New Roman" w:cs="Times New Roman"/>
        </w:rPr>
        <w:t xml:space="preserve">Kantor reported attending </w:t>
      </w:r>
      <w:r w:rsidR="00CE188B">
        <w:rPr>
          <w:rFonts w:ascii="Times New Roman" w:hAnsi="Times New Roman" w:cs="Times New Roman"/>
        </w:rPr>
        <w:t>negotiating committee</w:t>
      </w:r>
      <w:r w:rsidR="00712C9B">
        <w:rPr>
          <w:rFonts w:ascii="Times New Roman" w:hAnsi="Times New Roman" w:cs="Times New Roman"/>
        </w:rPr>
        <w:t xml:space="preserve"> and </w:t>
      </w:r>
      <w:r w:rsidR="00CE188B">
        <w:rPr>
          <w:rFonts w:ascii="Times New Roman" w:hAnsi="Times New Roman" w:cs="Times New Roman"/>
        </w:rPr>
        <w:t>budget committee school meetings.</w:t>
      </w:r>
    </w:p>
    <w:p w14:paraId="7C4FA5AE" w14:textId="3AC13D0F" w:rsidR="008A1FB3" w:rsidRDefault="008A1FB3" w:rsidP="008A1FB3">
      <w:pPr>
        <w:jc w:val="both"/>
        <w:rPr>
          <w:rFonts w:ascii="Times New Roman" w:hAnsi="Times New Roman" w:cs="Times New Roman"/>
        </w:rPr>
      </w:pPr>
      <w:r>
        <w:rPr>
          <w:rFonts w:ascii="Times New Roman" w:hAnsi="Times New Roman" w:cs="Times New Roman"/>
        </w:rPr>
        <w:tab/>
        <w:t>Armstrong attended</w:t>
      </w:r>
      <w:r w:rsidR="00CE188B">
        <w:rPr>
          <w:rFonts w:ascii="Times New Roman" w:hAnsi="Times New Roman" w:cs="Times New Roman"/>
        </w:rPr>
        <w:t xml:space="preserve"> Adam Hinds’s office hours last week in Conway, </w:t>
      </w:r>
      <w:r w:rsidR="00712C9B">
        <w:rPr>
          <w:rFonts w:ascii="Times New Roman" w:hAnsi="Times New Roman" w:cs="Times New Roman"/>
        </w:rPr>
        <w:t xml:space="preserve">where </w:t>
      </w:r>
      <w:r w:rsidR="00CE188B">
        <w:rPr>
          <w:rFonts w:ascii="Times New Roman" w:hAnsi="Times New Roman" w:cs="Times New Roman"/>
        </w:rPr>
        <w:t xml:space="preserve">they talked about </w:t>
      </w:r>
      <w:r w:rsidR="00712C9B">
        <w:rPr>
          <w:rFonts w:ascii="Times New Roman" w:hAnsi="Times New Roman" w:cs="Times New Roman"/>
        </w:rPr>
        <w:t xml:space="preserve">the </w:t>
      </w:r>
      <w:r w:rsidR="00CE188B">
        <w:rPr>
          <w:rFonts w:ascii="Times New Roman" w:hAnsi="Times New Roman" w:cs="Times New Roman"/>
        </w:rPr>
        <w:t>Conway highway facility.</w:t>
      </w:r>
    </w:p>
    <w:p w14:paraId="25B3AD64" w14:textId="104C2F34" w:rsidR="0099689E" w:rsidRDefault="0099689E" w:rsidP="008A1FB3">
      <w:pPr>
        <w:jc w:val="both"/>
        <w:rPr>
          <w:rFonts w:ascii="Times New Roman" w:hAnsi="Times New Roman" w:cs="Times New Roman"/>
        </w:rPr>
      </w:pPr>
      <w:r>
        <w:rPr>
          <w:rFonts w:ascii="Times New Roman" w:hAnsi="Times New Roman" w:cs="Times New Roman"/>
        </w:rPr>
        <w:tab/>
        <w:t xml:space="preserve">O’Rourke attended </w:t>
      </w:r>
      <w:r w:rsidR="00712C9B">
        <w:rPr>
          <w:rFonts w:ascii="Times New Roman" w:hAnsi="Times New Roman" w:cs="Times New Roman"/>
        </w:rPr>
        <w:t xml:space="preserve">the </w:t>
      </w:r>
      <w:r>
        <w:rPr>
          <w:rFonts w:ascii="Times New Roman" w:hAnsi="Times New Roman" w:cs="Times New Roman"/>
        </w:rPr>
        <w:t>Franklin County Chamber of Commerce breakfast</w:t>
      </w:r>
      <w:r w:rsidR="00712C9B">
        <w:rPr>
          <w:rFonts w:ascii="Times New Roman" w:hAnsi="Times New Roman" w:cs="Times New Roman"/>
        </w:rPr>
        <w:t xml:space="preserve"> and </w:t>
      </w:r>
      <w:r>
        <w:rPr>
          <w:rFonts w:ascii="Times New Roman" w:hAnsi="Times New Roman" w:cs="Times New Roman"/>
        </w:rPr>
        <w:t>presented a proclamation to have Dave Chichester day in Conway on December 18</w:t>
      </w:r>
      <w:r w:rsidRPr="0099689E">
        <w:rPr>
          <w:rFonts w:ascii="Times New Roman" w:hAnsi="Times New Roman" w:cs="Times New Roman"/>
          <w:vertAlign w:val="superscript"/>
        </w:rPr>
        <w:t>th</w:t>
      </w:r>
      <w:r>
        <w:rPr>
          <w:rFonts w:ascii="Times New Roman" w:hAnsi="Times New Roman" w:cs="Times New Roman"/>
        </w:rPr>
        <w:t>. O’Rourke described the work that Chichester did as a volunteer on many Town committees.</w:t>
      </w:r>
    </w:p>
    <w:p w14:paraId="4569400D" w14:textId="51405F9C" w:rsidR="008A1FB3" w:rsidRPr="003D0D12" w:rsidRDefault="008A1FB3" w:rsidP="008A1FB3">
      <w:pPr>
        <w:jc w:val="both"/>
        <w:rPr>
          <w:rFonts w:ascii="Times New Roman" w:hAnsi="Times New Roman" w:cs="Times New Roman"/>
          <w:sz w:val="16"/>
          <w:szCs w:val="16"/>
        </w:rPr>
      </w:pPr>
    </w:p>
    <w:p w14:paraId="71CB0A16" w14:textId="223D1396" w:rsidR="008A1FB3" w:rsidRPr="00BD6F41" w:rsidRDefault="008A1FB3" w:rsidP="008A1FB3">
      <w:pPr>
        <w:jc w:val="both"/>
        <w:rPr>
          <w:rFonts w:ascii="Times New Roman" w:hAnsi="Times New Roman" w:cs="Times New Roman"/>
          <w:i/>
        </w:rPr>
      </w:pPr>
      <w:r w:rsidRPr="003E3B74">
        <w:rPr>
          <w:rFonts w:ascii="Times New Roman" w:hAnsi="Times New Roman" w:cs="Times New Roman"/>
          <w:i/>
        </w:rPr>
        <w:t>Public Comments</w:t>
      </w:r>
      <w:r>
        <w:rPr>
          <w:rFonts w:ascii="Times New Roman" w:hAnsi="Times New Roman" w:cs="Times New Roman"/>
          <w:i/>
        </w:rPr>
        <w:tab/>
      </w:r>
      <w:r>
        <w:rPr>
          <w:rFonts w:ascii="Times New Roman" w:hAnsi="Times New Roman" w:cs="Times New Roman"/>
          <w:i/>
        </w:rPr>
        <w:tab/>
      </w:r>
      <w:r w:rsidRPr="00844D03">
        <w:rPr>
          <w:rFonts w:ascii="Times New Roman" w:hAnsi="Times New Roman" w:cs="Times New Roman"/>
        </w:rPr>
        <w:tab/>
      </w:r>
    </w:p>
    <w:p w14:paraId="5AC9A467" w14:textId="0E0E12DA" w:rsidR="003D0D12" w:rsidRDefault="0099689E" w:rsidP="008A1FB3">
      <w:pPr>
        <w:jc w:val="both"/>
        <w:rPr>
          <w:rFonts w:ascii="Times New Roman" w:hAnsi="Times New Roman" w:cs="Times New Roman"/>
          <w:sz w:val="16"/>
          <w:szCs w:val="16"/>
        </w:rPr>
      </w:pPr>
      <w:r>
        <w:rPr>
          <w:rFonts w:ascii="Times New Roman" w:hAnsi="Times New Roman" w:cs="Times New Roman"/>
        </w:rPr>
        <w:tab/>
      </w:r>
      <w:r w:rsidR="00712C9B">
        <w:rPr>
          <w:rFonts w:ascii="Times New Roman" w:hAnsi="Times New Roman" w:cs="Times New Roman"/>
        </w:rPr>
        <w:t xml:space="preserve">The </w:t>
      </w:r>
      <w:r>
        <w:rPr>
          <w:rFonts w:ascii="Times New Roman" w:hAnsi="Times New Roman" w:cs="Times New Roman"/>
        </w:rPr>
        <w:t>Viglianis discuss</w:t>
      </w:r>
      <w:r w:rsidR="00216267">
        <w:rPr>
          <w:rFonts w:ascii="Times New Roman" w:hAnsi="Times New Roman" w:cs="Times New Roman"/>
        </w:rPr>
        <w:t>ed</w:t>
      </w:r>
      <w:r>
        <w:rPr>
          <w:rFonts w:ascii="Times New Roman" w:hAnsi="Times New Roman" w:cs="Times New Roman"/>
        </w:rPr>
        <w:t xml:space="preserve"> </w:t>
      </w:r>
      <w:r w:rsidR="00712C9B">
        <w:rPr>
          <w:rFonts w:ascii="Times New Roman" w:hAnsi="Times New Roman" w:cs="Times New Roman"/>
        </w:rPr>
        <w:t xml:space="preserve">the </w:t>
      </w:r>
      <w:r>
        <w:rPr>
          <w:rFonts w:ascii="Times New Roman" w:hAnsi="Times New Roman" w:cs="Times New Roman"/>
        </w:rPr>
        <w:t xml:space="preserve">horse problem on Main Poland Road; </w:t>
      </w:r>
      <w:r w:rsidR="00712C9B">
        <w:rPr>
          <w:rFonts w:ascii="Times New Roman" w:hAnsi="Times New Roman" w:cs="Times New Roman"/>
        </w:rPr>
        <w:t xml:space="preserve">they said that there are three </w:t>
      </w:r>
      <w:r>
        <w:rPr>
          <w:rFonts w:ascii="Times New Roman" w:hAnsi="Times New Roman" w:cs="Times New Roman"/>
        </w:rPr>
        <w:t>horses</w:t>
      </w:r>
      <w:r w:rsidR="00712C9B">
        <w:rPr>
          <w:rFonts w:ascii="Times New Roman" w:hAnsi="Times New Roman" w:cs="Times New Roman"/>
        </w:rPr>
        <w:t xml:space="preserve"> that are</w:t>
      </w:r>
      <w:r>
        <w:rPr>
          <w:rFonts w:ascii="Times New Roman" w:hAnsi="Times New Roman" w:cs="Times New Roman"/>
        </w:rPr>
        <w:t xml:space="preserve"> out on </w:t>
      </w:r>
      <w:r w:rsidR="00712C9B">
        <w:rPr>
          <w:rFonts w:ascii="Times New Roman" w:hAnsi="Times New Roman" w:cs="Times New Roman"/>
        </w:rPr>
        <w:t xml:space="preserve">the </w:t>
      </w:r>
      <w:r>
        <w:rPr>
          <w:rFonts w:ascii="Times New Roman" w:hAnsi="Times New Roman" w:cs="Times New Roman"/>
        </w:rPr>
        <w:t>road a lot</w:t>
      </w:r>
      <w:r w:rsidR="00712C9B">
        <w:rPr>
          <w:rFonts w:ascii="Times New Roman" w:hAnsi="Times New Roman" w:cs="Times New Roman"/>
        </w:rPr>
        <w:t>; the animals also</w:t>
      </w:r>
      <w:r>
        <w:rPr>
          <w:rFonts w:ascii="Times New Roman" w:hAnsi="Times New Roman" w:cs="Times New Roman"/>
        </w:rPr>
        <w:t xml:space="preserve"> go up to their property and </w:t>
      </w:r>
      <w:r w:rsidR="00712C9B">
        <w:rPr>
          <w:rFonts w:ascii="Times New Roman" w:hAnsi="Times New Roman" w:cs="Times New Roman"/>
        </w:rPr>
        <w:t xml:space="preserve">the </w:t>
      </w:r>
      <w:r>
        <w:rPr>
          <w:rFonts w:ascii="Times New Roman" w:hAnsi="Times New Roman" w:cs="Times New Roman"/>
        </w:rPr>
        <w:t xml:space="preserve">Mulvey’s property. </w:t>
      </w:r>
      <w:r w:rsidR="00712C9B">
        <w:rPr>
          <w:rFonts w:ascii="Times New Roman" w:hAnsi="Times New Roman" w:cs="Times New Roman"/>
        </w:rPr>
        <w:t>They are c</w:t>
      </w:r>
      <w:r>
        <w:rPr>
          <w:rFonts w:ascii="Times New Roman" w:hAnsi="Times New Roman" w:cs="Times New Roman"/>
        </w:rPr>
        <w:t>oncerned about safety issues related to</w:t>
      </w:r>
      <w:r w:rsidR="00712C9B">
        <w:rPr>
          <w:rFonts w:ascii="Times New Roman" w:hAnsi="Times New Roman" w:cs="Times New Roman"/>
        </w:rPr>
        <w:t xml:space="preserve"> the</w:t>
      </w:r>
      <w:r>
        <w:rPr>
          <w:rFonts w:ascii="Times New Roman" w:hAnsi="Times New Roman" w:cs="Times New Roman"/>
        </w:rPr>
        <w:t xml:space="preserve"> horses being loose on the road</w:t>
      </w:r>
      <w:r w:rsidR="000F3939">
        <w:rPr>
          <w:rFonts w:ascii="Times New Roman" w:hAnsi="Times New Roman" w:cs="Times New Roman"/>
        </w:rPr>
        <w:t xml:space="preserve"> and </w:t>
      </w:r>
      <w:r>
        <w:rPr>
          <w:rFonts w:ascii="Times New Roman" w:hAnsi="Times New Roman" w:cs="Times New Roman"/>
        </w:rPr>
        <w:t>want to know what to expect in terms of the horses</w:t>
      </w:r>
      <w:r w:rsidR="00712C9B">
        <w:rPr>
          <w:rFonts w:ascii="Times New Roman" w:hAnsi="Times New Roman" w:cs="Times New Roman"/>
        </w:rPr>
        <w:t xml:space="preserve"> being controlled</w:t>
      </w:r>
      <w:r>
        <w:rPr>
          <w:rFonts w:ascii="Times New Roman" w:hAnsi="Times New Roman" w:cs="Times New Roman"/>
        </w:rPr>
        <w:t xml:space="preserve">. </w:t>
      </w:r>
      <w:r w:rsidR="00712C9B">
        <w:rPr>
          <w:rFonts w:ascii="Times New Roman" w:hAnsi="Times New Roman" w:cs="Times New Roman"/>
        </w:rPr>
        <w:t xml:space="preserve">Chief </w:t>
      </w:r>
      <w:r>
        <w:rPr>
          <w:rFonts w:ascii="Times New Roman" w:hAnsi="Times New Roman" w:cs="Times New Roman"/>
        </w:rPr>
        <w:t xml:space="preserve">Ouimette </w:t>
      </w:r>
      <w:r w:rsidR="000F3939">
        <w:rPr>
          <w:rFonts w:ascii="Times New Roman" w:hAnsi="Times New Roman" w:cs="Times New Roman"/>
        </w:rPr>
        <w:t xml:space="preserve">said he had </w:t>
      </w:r>
      <w:r>
        <w:rPr>
          <w:rFonts w:ascii="Times New Roman" w:hAnsi="Times New Roman" w:cs="Times New Roman"/>
        </w:rPr>
        <w:t xml:space="preserve">asked </w:t>
      </w:r>
      <w:r w:rsidR="00712C9B">
        <w:rPr>
          <w:rFonts w:ascii="Times New Roman" w:hAnsi="Times New Roman" w:cs="Times New Roman"/>
        </w:rPr>
        <w:t xml:space="preserve">the </w:t>
      </w:r>
      <w:proofErr w:type="spellStart"/>
      <w:r>
        <w:rPr>
          <w:rFonts w:ascii="Times New Roman" w:hAnsi="Times New Roman" w:cs="Times New Roman"/>
        </w:rPr>
        <w:t>Viglianis</w:t>
      </w:r>
      <w:proofErr w:type="spellEnd"/>
      <w:r>
        <w:rPr>
          <w:rFonts w:ascii="Times New Roman" w:hAnsi="Times New Roman" w:cs="Times New Roman"/>
        </w:rPr>
        <w:t xml:space="preserve"> to write a letter addressed to owners of the horses, which </w:t>
      </w:r>
      <w:r w:rsidR="00712C9B">
        <w:rPr>
          <w:rFonts w:ascii="Times New Roman" w:hAnsi="Times New Roman" w:cs="Times New Roman"/>
        </w:rPr>
        <w:t xml:space="preserve">has been </w:t>
      </w:r>
      <w:r>
        <w:rPr>
          <w:rFonts w:ascii="Times New Roman" w:hAnsi="Times New Roman" w:cs="Times New Roman"/>
        </w:rPr>
        <w:t xml:space="preserve">delivered. To his knowledge, </w:t>
      </w:r>
      <w:r w:rsidR="00712C9B">
        <w:rPr>
          <w:rFonts w:ascii="Times New Roman" w:hAnsi="Times New Roman" w:cs="Times New Roman"/>
        </w:rPr>
        <w:t xml:space="preserve">there have been </w:t>
      </w:r>
      <w:r>
        <w:rPr>
          <w:rFonts w:ascii="Times New Roman" w:hAnsi="Times New Roman" w:cs="Times New Roman"/>
        </w:rPr>
        <w:t xml:space="preserve">no incidents since </w:t>
      </w:r>
      <w:r w:rsidR="00712C9B">
        <w:rPr>
          <w:rFonts w:ascii="Times New Roman" w:hAnsi="Times New Roman" w:cs="Times New Roman"/>
        </w:rPr>
        <w:t>the letter was delivered.</w:t>
      </w:r>
      <w:r>
        <w:rPr>
          <w:rFonts w:ascii="Times New Roman" w:hAnsi="Times New Roman" w:cs="Times New Roman"/>
        </w:rPr>
        <w:t xml:space="preserve"> </w:t>
      </w:r>
      <w:r w:rsidR="00712C9B">
        <w:rPr>
          <w:rFonts w:ascii="Times New Roman" w:hAnsi="Times New Roman" w:cs="Times New Roman"/>
        </w:rPr>
        <w:t xml:space="preserve">There a “no trespass” order in place now. Chief </w:t>
      </w:r>
      <w:r>
        <w:rPr>
          <w:rFonts w:ascii="Times New Roman" w:hAnsi="Times New Roman" w:cs="Times New Roman"/>
        </w:rPr>
        <w:t xml:space="preserve">Ouimette is monitoring the situation with Joe Colucci, ACO. Kantor asked what kind of fence the horse owners have; </w:t>
      </w:r>
      <w:r w:rsidR="00712C9B">
        <w:rPr>
          <w:rFonts w:ascii="Times New Roman" w:hAnsi="Times New Roman" w:cs="Times New Roman"/>
        </w:rPr>
        <w:t xml:space="preserve">it is his experience that </w:t>
      </w:r>
      <w:r>
        <w:rPr>
          <w:rFonts w:ascii="Times New Roman" w:hAnsi="Times New Roman" w:cs="Times New Roman"/>
        </w:rPr>
        <w:t>single</w:t>
      </w:r>
      <w:r w:rsidR="003D0D12">
        <w:rPr>
          <w:rFonts w:ascii="Times New Roman" w:hAnsi="Times New Roman" w:cs="Times New Roman"/>
        </w:rPr>
        <w:t>-</w:t>
      </w:r>
      <w:r>
        <w:rPr>
          <w:rFonts w:ascii="Times New Roman" w:hAnsi="Times New Roman" w:cs="Times New Roman"/>
        </w:rPr>
        <w:t xml:space="preserve">strand </w:t>
      </w:r>
      <w:r w:rsidR="00712C9B">
        <w:rPr>
          <w:rFonts w:ascii="Times New Roman" w:hAnsi="Times New Roman" w:cs="Times New Roman"/>
        </w:rPr>
        <w:t xml:space="preserve">barbed wire </w:t>
      </w:r>
      <w:r>
        <w:rPr>
          <w:rFonts w:ascii="Times New Roman" w:hAnsi="Times New Roman" w:cs="Times New Roman"/>
        </w:rPr>
        <w:t>is not enough to control horses</w:t>
      </w:r>
      <w:r w:rsidR="00712C9B">
        <w:rPr>
          <w:rFonts w:ascii="Times New Roman" w:hAnsi="Times New Roman" w:cs="Times New Roman"/>
        </w:rPr>
        <w:t>, and he believes the o</w:t>
      </w:r>
      <w:r>
        <w:rPr>
          <w:rFonts w:ascii="Times New Roman" w:hAnsi="Times New Roman" w:cs="Times New Roman"/>
        </w:rPr>
        <w:t xml:space="preserve">wner should be encouraged to get a </w:t>
      </w:r>
      <w:r w:rsidR="003D0D12">
        <w:rPr>
          <w:rFonts w:ascii="Times New Roman" w:hAnsi="Times New Roman" w:cs="Times New Roman"/>
        </w:rPr>
        <w:t>two-strand</w:t>
      </w:r>
      <w:r>
        <w:rPr>
          <w:rFonts w:ascii="Times New Roman" w:hAnsi="Times New Roman" w:cs="Times New Roman"/>
        </w:rPr>
        <w:t xml:space="preserve"> barbed wire fence. </w:t>
      </w:r>
      <w:r w:rsidR="00712C9B">
        <w:rPr>
          <w:rFonts w:ascii="Times New Roman" w:hAnsi="Times New Roman" w:cs="Times New Roman"/>
        </w:rPr>
        <w:t>Kantor</w:t>
      </w:r>
      <w:r>
        <w:rPr>
          <w:rFonts w:ascii="Times New Roman" w:hAnsi="Times New Roman" w:cs="Times New Roman"/>
        </w:rPr>
        <w:t xml:space="preserve"> suggested that </w:t>
      </w:r>
      <w:r w:rsidR="00712C9B">
        <w:rPr>
          <w:rFonts w:ascii="Times New Roman" w:hAnsi="Times New Roman" w:cs="Times New Roman"/>
        </w:rPr>
        <w:t xml:space="preserve">the </w:t>
      </w:r>
      <w:r>
        <w:rPr>
          <w:rFonts w:ascii="Times New Roman" w:hAnsi="Times New Roman" w:cs="Times New Roman"/>
        </w:rPr>
        <w:t>Town pursue a consent order</w:t>
      </w:r>
      <w:r w:rsidR="00EE386A">
        <w:rPr>
          <w:rFonts w:ascii="Times New Roman" w:hAnsi="Times New Roman" w:cs="Times New Roman"/>
        </w:rPr>
        <w:t xml:space="preserve">; </w:t>
      </w:r>
      <w:r w:rsidR="00712C9B">
        <w:rPr>
          <w:rFonts w:ascii="Times New Roman" w:hAnsi="Times New Roman" w:cs="Times New Roman"/>
        </w:rPr>
        <w:t xml:space="preserve">Chief </w:t>
      </w:r>
      <w:r>
        <w:rPr>
          <w:rFonts w:ascii="Times New Roman" w:hAnsi="Times New Roman" w:cs="Times New Roman"/>
        </w:rPr>
        <w:t xml:space="preserve">Ouimette would prefer to take them right to court if they violate the law again. </w:t>
      </w:r>
      <w:r w:rsidR="00712C9B">
        <w:rPr>
          <w:rFonts w:ascii="Times New Roman" w:hAnsi="Times New Roman" w:cs="Times New Roman"/>
        </w:rPr>
        <w:t xml:space="preserve">The </w:t>
      </w:r>
      <w:r>
        <w:rPr>
          <w:rFonts w:ascii="Times New Roman" w:hAnsi="Times New Roman" w:cs="Times New Roman"/>
        </w:rPr>
        <w:t xml:space="preserve">Viglianis think it’s more than an issue of the type of fencing. </w:t>
      </w:r>
      <w:r w:rsidR="00712C9B">
        <w:rPr>
          <w:rFonts w:ascii="Times New Roman" w:hAnsi="Times New Roman" w:cs="Times New Roman"/>
        </w:rPr>
        <w:t xml:space="preserve">The </w:t>
      </w:r>
      <w:r>
        <w:rPr>
          <w:rFonts w:ascii="Times New Roman" w:hAnsi="Times New Roman" w:cs="Times New Roman"/>
        </w:rPr>
        <w:t xml:space="preserve">MSPCA has </w:t>
      </w:r>
      <w:r w:rsidR="00DE0683">
        <w:rPr>
          <w:rFonts w:ascii="Times New Roman" w:hAnsi="Times New Roman" w:cs="Times New Roman"/>
        </w:rPr>
        <w:t xml:space="preserve">observed </w:t>
      </w:r>
      <w:r>
        <w:rPr>
          <w:rFonts w:ascii="Times New Roman" w:hAnsi="Times New Roman" w:cs="Times New Roman"/>
        </w:rPr>
        <w:t>food</w:t>
      </w:r>
      <w:r w:rsidR="00DE0683">
        <w:rPr>
          <w:rFonts w:ascii="Times New Roman" w:hAnsi="Times New Roman" w:cs="Times New Roman"/>
        </w:rPr>
        <w:t xml:space="preserve"> at the Malloy’s</w:t>
      </w:r>
      <w:r>
        <w:rPr>
          <w:rFonts w:ascii="Times New Roman" w:hAnsi="Times New Roman" w:cs="Times New Roman"/>
        </w:rPr>
        <w:t>. Court action may be necessary to solve the problem</w:t>
      </w:r>
      <w:r w:rsidR="00712C9B">
        <w:rPr>
          <w:rFonts w:ascii="Times New Roman" w:hAnsi="Times New Roman" w:cs="Times New Roman"/>
        </w:rPr>
        <w:t>; this will be pursued if</w:t>
      </w:r>
      <w:r>
        <w:rPr>
          <w:rFonts w:ascii="Times New Roman" w:hAnsi="Times New Roman" w:cs="Times New Roman"/>
        </w:rPr>
        <w:t xml:space="preserve"> there are any more offenses.</w:t>
      </w:r>
      <w:r w:rsidR="003D0D12">
        <w:rPr>
          <w:rFonts w:ascii="Times New Roman" w:hAnsi="Times New Roman" w:cs="Times New Roman"/>
        </w:rPr>
        <w:t xml:space="preserve"> If the horses are in the road</w:t>
      </w:r>
      <w:r w:rsidR="00C659F5">
        <w:rPr>
          <w:rFonts w:ascii="Times New Roman" w:hAnsi="Times New Roman" w:cs="Times New Roman"/>
        </w:rPr>
        <w:t>, residents should call</w:t>
      </w:r>
      <w:r w:rsidR="003D0D12">
        <w:rPr>
          <w:rFonts w:ascii="Times New Roman" w:hAnsi="Times New Roman" w:cs="Times New Roman"/>
        </w:rPr>
        <w:t xml:space="preserve"> 911. Danielle </w:t>
      </w:r>
      <w:r w:rsidR="00C659F5">
        <w:rPr>
          <w:rFonts w:ascii="Times New Roman" w:hAnsi="Times New Roman" w:cs="Times New Roman"/>
        </w:rPr>
        <w:t>Mulvey</w:t>
      </w:r>
      <w:r w:rsidR="00712C9B">
        <w:rPr>
          <w:rFonts w:ascii="Times New Roman" w:hAnsi="Times New Roman" w:cs="Times New Roman"/>
        </w:rPr>
        <w:t xml:space="preserve"> </w:t>
      </w:r>
      <w:r w:rsidR="003D0D12">
        <w:rPr>
          <w:rFonts w:ascii="Times New Roman" w:hAnsi="Times New Roman" w:cs="Times New Roman"/>
        </w:rPr>
        <w:t xml:space="preserve">worries about the safety of people traveling to her home </w:t>
      </w:r>
      <w:r w:rsidR="00712C9B">
        <w:rPr>
          <w:rFonts w:ascii="Times New Roman" w:hAnsi="Times New Roman" w:cs="Times New Roman"/>
        </w:rPr>
        <w:t xml:space="preserve">in their cars </w:t>
      </w:r>
      <w:r w:rsidR="003D0D12">
        <w:rPr>
          <w:rFonts w:ascii="Times New Roman" w:hAnsi="Times New Roman" w:cs="Times New Roman"/>
        </w:rPr>
        <w:t xml:space="preserve">to help with her son. </w:t>
      </w:r>
      <w:r w:rsidR="00EE386A">
        <w:rPr>
          <w:rFonts w:ascii="Times New Roman" w:hAnsi="Times New Roman" w:cs="Times New Roman"/>
        </w:rPr>
        <w:t xml:space="preserve">Chief Ouimette, Hutcheson, and Lesser </w:t>
      </w:r>
      <w:r w:rsidR="00712C9B">
        <w:rPr>
          <w:rFonts w:ascii="Times New Roman" w:hAnsi="Times New Roman" w:cs="Times New Roman"/>
        </w:rPr>
        <w:t xml:space="preserve">assured </w:t>
      </w:r>
      <w:r w:rsidR="00EE386A">
        <w:rPr>
          <w:rFonts w:ascii="Times New Roman" w:hAnsi="Times New Roman" w:cs="Times New Roman"/>
        </w:rPr>
        <w:t xml:space="preserve">her </w:t>
      </w:r>
      <w:r w:rsidR="00712C9B">
        <w:rPr>
          <w:rFonts w:ascii="Times New Roman" w:hAnsi="Times New Roman" w:cs="Times New Roman"/>
        </w:rPr>
        <w:t>that any l</w:t>
      </w:r>
      <w:r w:rsidR="003D0D12">
        <w:rPr>
          <w:rFonts w:ascii="Times New Roman" w:hAnsi="Times New Roman" w:cs="Times New Roman"/>
        </w:rPr>
        <w:t>iability would attach to the owners of the animals, not to the Town</w:t>
      </w:r>
      <w:r w:rsidR="00712C9B">
        <w:rPr>
          <w:rFonts w:ascii="Times New Roman" w:hAnsi="Times New Roman" w:cs="Times New Roman"/>
        </w:rPr>
        <w:t>, if any accidents occurred</w:t>
      </w:r>
      <w:r w:rsidR="003D0D12">
        <w:rPr>
          <w:rFonts w:ascii="Times New Roman" w:hAnsi="Times New Roman" w:cs="Times New Roman"/>
        </w:rPr>
        <w:t>. Any further problems with the horses on the Viglianis or Mulveys property w</w:t>
      </w:r>
      <w:r w:rsidR="00712C9B">
        <w:rPr>
          <w:rFonts w:ascii="Times New Roman" w:hAnsi="Times New Roman" w:cs="Times New Roman"/>
        </w:rPr>
        <w:t>ill</w:t>
      </w:r>
      <w:r w:rsidR="003D0D12">
        <w:rPr>
          <w:rFonts w:ascii="Times New Roman" w:hAnsi="Times New Roman" w:cs="Times New Roman"/>
        </w:rPr>
        <w:t xml:space="preserve"> result in </w:t>
      </w:r>
      <w:r w:rsidR="00EE386A">
        <w:rPr>
          <w:rFonts w:ascii="Times New Roman" w:hAnsi="Times New Roman" w:cs="Times New Roman"/>
        </w:rPr>
        <w:t xml:space="preserve">the </w:t>
      </w:r>
      <w:r w:rsidR="003D0D12">
        <w:rPr>
          <w:rFonts w:ascii="Times New Roman" w:hAnsi="Times New Roman" w:cs="Times New Roman"/>
        </w:rPr>
        <w:t>case being brought to court.</w:t>
      </w:r>
    </w:p>
    <w:p w14:paraId="6BD63998" w14:textId="77777777" w:rsidR="003D0D12" w:rsidRPr="003D0D12" w:rsidRDefault="003D0D12" w:rsidP="008A1FB3">
      <w:pPr>
        <w:jc w:val="both"/>
        <w:rPr>
          <w:rFonts w:ascii="Times New Roman" w:hAnsi="Times New Roman" w:cs="Times New Roman"/>
          <w:sz w:val="16"/>
          <w:szCs w:val="16"/>
        </w:rPr>
      </w:pPr>
    </w:p>
    <w:p w14:paraId="0EE4139F" w14:textId="77777777" w:rsidR="008A1FB3" w:rsidRPr="00EC65DE" w:rsidRDefault="008A1FB3" w:rsidP="008A1FB3">
      <w:pPr>
        <w:jc w:val="both"/>
        <w:rPr>
          <w:rFonts w:ascii="Times New Roman" w:hAnsi="Times New Roman" w:cs="Times New Roman"/>
          <w:i/>
        </w:rPr>
      </w:pPr>
      <w:r w:rsidRPr="00EC65DE">
        <w:rPr>
          <w:rFonts w:ascii="Times New Roman" w:hAnsi="Times New Roman" w:cs="Times New Roman"/>
          <w:i/>
        </w:rPr>
        <w:t>Old Business</w:t>
      </w:r>
    </w:p>
    <w:p w14:paraId="5ED18397" w14:textId="77777777" w:rsidR="008A1FB3" w:rsidRPr="00A3193A" w:rsidRDefault="008A1FB3" w:rsidP="008A1FB3">
      <w:pPr>
        <w:jc w:val="both"/>
        <w:rPr>
          <w:rFonts w:ascii="Times New Roman" w:hAnsi="Times New Roman" w:cs="Times New Roman"/>
        </w:rPr>
      </w:pPr>
      <w:r w:rsidRPr="005A0843">
        <w:rPr>
          <w:rFonts w:ascii="Times New Roman" w:hAnsi="Times New Roman" w:cs="Times New Roman"/>
          <w:i/>
        </w:rPr>
        <w:tab/>
      </w:r>
      <w:r w:rsidRPr="00FC5303">
        <w:rPr>
          <w:rFonts w:ascii="Times New Roman" w:hAnsi="Times New Roman" w:cs="Times New Roman"/>
          <w:i/>
        </w:rPr>
        <w:t xml:space="preserve">Consider draft marijuana host agreement policy </w:t>
      </w:r>
    </w:p>
    <w:p w14:paraId="26B226FA" w14:textId="1628DE6D" w:rsidR="008A1FB3" w:rsidRDefault="008A1FB3" w:rsidP="008A1FB3">
      <w:pPr>
        <w:jc w:val="both"/>
        <w:rPr>
          <w:rFonts w:ascii="Times New Roman" w:hAnsi="Times New Roman" w:cs="Times New Roman"/>
        </w:rPr>
      </w:pPr>
      <w:r>
        <w:rPr>
          <w:rFonts w:ascii="Times New Roman" w:hAnsi="Times New Roman" w:cs="Times New Roman"/>
        </w:rPr>
        <w:tab/>
      </w:r>
      <w:r w:rsidR="00F8774D">
        <w:rPr>
          <w:rFonts w:ascii="Times New Roman" w:hAnsi="Times New Roman" w:cs="Times New Roman"/>
        </w:rPr>
        <w:t xml:space="preserve">Joe Strzegowski asked </w:t>
      </w:r>
      <w:r w:rsidR="00DE0683">
        <w:rPr>
          <w:rFonts w:ascii="Times New Roman" w:hAnsi="Times New Roman" w:cs="Times New Roman"/>
        </w:rPr>
        <w:t xml:space="preserve">via an e-mail </w:t>
      </w:r>
      <w:r w:rsidR="00F8774D">
        <w:rPr>
          <w:rFonts w:ascii="Times New Roman" w:hAnsi="Times New Roman" w:cs="Times New Roman"/>
        </w:rPr>
        <w:t xml:space="preserve">that </w:t>
      </w:r>
      <w:r w:rsidR="00712C9B">
        <w:rPr>
          <w:rFonts w:ascii="Times New Roman" w:hAnsi="Times New Roman" w:cs="Times New Roman"/>
        </w:rPr>
        <w:t xml:space="preserve">the requisite </w:t>
      </w:r>
      <w:r w:rsidR="00F8774D">
        <w:rPr>
          <w:rFonts w:ascii="Times New Roman" w:hAnsi="Times New Roman" w:cs="Times New Roman"/>
        </w:rPr>
        <w:t xml:space="preserve">community outreach meeting include a discussion of how </w:t>
      </w:r>
      <w:r w:rsidR="00C32A5E">
        <w:rPr>
          <w:rFonts w:ascii="Times New Roman" w:hAnsi="Times New Roman" w:cs="Times New Roman"/>
        </w:rPr>
        <w:t>a proposed retail marijuana business</w:t>
      </w:r>
      <w:r w:rsidR="00F8774D">
        <w:rPr>
          <w:rFonts w:ascii="Times New Roman" w:hAnsi="Times New Roman" w:cs="Times New Roman"/>
        </w:rPr>
        <w:t xml:space="preserve"> would comply with article 11 of </w:t>
      </w:r>
      <w:r w:rsidR="00712C9B">
        <w:rPr>
          <w:rFonts w:ascii="Times New Roman" w:hAnsi="Times New Roman" w:cs="Times New Roman"/>
        </w:rPr>
        <w:t xml:space="preserve">the </w:t>
      </w:r>
      <w:r w:rsidR="00F8774D">
        <w:rPr>
          <w:rFonts w:ascii="Times New Roman" w:hAnsi="Times New Roman" w:cs="Times New Roman"/>
        </w:rPr>
        <w:t xml:space="preserve">zoning bylaw </w:t>
      </w:r>
      <w:r w:rsidR="00C32A5E">
        <w:rPr>
          <w:rFonts w:ascii="Times New Roman" w:hAnsi="Times New Roman" w:cs="Times New Roman"/>
        </w:rPr>
        <w:t xml:space="preserve">or </w:t>
      </w:r>
      <w:r w:rsidR="00F8774D">
        <w:rPr>
          <w:rFonts w:ascii="Times New Roman" w:hAnsi="Times New Roman" w:cs="Times New Roman"/>
        </w:rPr>
        <w:t xml:space="preserve">if it would require a deviation from </w:t>
      </w:r>
      <w:r w:rsidR="00C32A5E">
        <w:rPr>
          <w:rFonts w:ascii="Times New Roman" w:hAnsi="Times New Roman" w:cs="Times New Roman"/>
        </w:rPr>
        <w:t>the bylaw</w:t>
      </w:r>
      <w:r w:rsidR="00F8774D">
        <w:rPr>
          <w:rFonts w:ascii="Times New Roman" w:hAnsi="Times New Roman" w:cs="Times New Roman"/>
        </w:rPr>
        <w:t xml:space="preserve">. The Buckland process for reviewing applications has been used as a template for Conway. Tom Lesser remarked that he can provide </w:t>
      </w:r>
      <w:r w:rsidR="00C32A5E">
        <w:rPr>
          <w:rFonts w:ascii="Times New Roman" w:hAnsi="Times New Roman" w:cs="Times New Roman"/>
        </w:rPr>
        <w:t>Hutcheson with the policies</w:t>
      </w:r>
      <w:r w:rsidR="00F8774D">
        <w:rPr>
          <w:rFonts w:ascii="Times New Roman" w:hAnsi="Times New Roman" w:cs="Times New Roman"/>
        </w:rPr>
        <w:t xml:space="preserve"> from Whately and Deerfield for comparison. Lesser doesn’t see the need for the $5</w:t>
      </w:r>
      <w:r w:rsidR="00DE0683">
        <w:rPr>
          <w:rFonts w:ascii="Times New Roman" w:hAnsi="Times New Roman" w:cs="Times New Roman"/>
        </w:rPr>
        <w:t>,</w:t>
      </w:r>
      <w:r w:rsidR="00F8774D">
        <w:rPr>
          <w:rFonts w:ascii="Times New Roman" w:hAnsi="Times New Roman" w:cs="Times New Roman"/>
        </w:rPr>
        <w:t>000 upfront fee. Hutcheson said this process would apply to large-scale applications as well as applica</w:t>
      </w:r>
      <w:r w:rsidR="00C32A5E">
        <w:rPr>
          <w:rFonts w:ascii="Times New Roman" w:hAnsi="Times New Roman" w:cs="Times New Roman"/>
        </w:rPr>
        <w:t>tions from small business owners</w:t>
      </w:r>
      <w:r w:rsidR="00DE0683">
        <w:rPr>
          <w:rFonts w:ascii="Times New Roman" w:hAnsi="Times New Roman" w:cs="Times New Roman"/>
        </w:rPr>
        <w:t xml:space="preserve">, but that this is an area where flexibility </w:t>
      </w:r>
      <w:r w:rsidR="00F97B21">
        <w:rPr>
          <w:rFonts w:ascii="Times New Roman" w:hAnsi="Times New Roman" w:cs="Times New Roman"/>
        </w:rPr>
        <w:t xml:space="preserve">for small businesses </w:t>
      </w:r>
      <w:r w:rsidR="00DE0683">
        <w:rPr>
          <w:rFonts w:ascii="Times New Roman" w:hAnsi="Times New Roman" w:cs="Times New Roman"/>
        </w:rPr>
        <w:t>would be possible</w:t>
      </w:r>
      <w:r w:rsidR="00F8774D">
        <w:rPr>
          <w:rFonts w:ascii="Times New Roman" w:hAnsi="Times New Roman" w:cs="Times New Roman"/>
        </w:rPr>
        <w:t xml:space="preserve">. </w:t>
      </w:r>
      <w:r w:rsidR="00C32A5E">
        <w:rPr>
          <w:rFonts w:ascii="Times New Roman" w:hAnsi="Times New Roman" w:cs="Times New Roman"/>
        </w:rPr>
        <w:t xml:space="preserve">Lesser </w:t>
      </w:r>
      <w:r w:rsidR="00F97B21">
        <w:rPr>
          <w:rFonts w:ascii="Times New Roman" w:hAnsi="Times New Roman" w:cs="Times New Roman"/>
        </w:rPr>
        <w:t xml:space="preserve">said </w:t>
      </w:r>
      <w:r w:rsidR="00C32A5E">
        <w:rPr>
          <w:rFonts w:ascii="Times New Roman" w:hAnsi="Times New Roman" w:cs="Times New Roman"/>
        </w:rPr>
        <w:t>that the c</w:t>
      </w:r>
      <w:r w:rsidR="00F8774D">
        <w:rPr>
          <w:rFonts w:ascii="Times New Roman" w:hAnsi="Times New Roman" w:cs="Times New Roman"/>
        </w:rPr>
        <w:t xml:space="preserve">ost of legal review should come later as part of the host community agreement negotiating process. </w:t>
      </w:r>
      <w:r w:rsidR="007D56B5">
        <w:rPr>
          <w:rFonts w:ascii="Times New Roman" w:hAnsi="Times New Roman" w:cs="Times New Roman"/>
        </w:rPr>
        <w:t xml:space="preserve">Kantor said </w:t>
      </w:r>
      <w:r w:rsidR="00C32A5E">
        <w:rPr>
          <w:rFonts w:ascii="Times New Roman" w:hAnsi="Times New Roman" w:cs="Times New Roman"/>
        </w:rPr>
        <w:t>that the S</w:t>
      </w:r>
      <w:r w:rsidR="007D56B5">
        <w:rPr>
          <w:rFonts w:ascii="Times New Roman" w:hAnsi="Times New Roman" w:cs="Times New Roman"/>
        </w:rPr>
        <w:t>tate has authorized the towns to charge municipal impact fees, which would mean that the $5</w:t>
      </w:r>
      <w:r w:rsidR="00DE0683">
        <w:rPr>
          <w:rFonts w:ascii="Times New Roman" w:hAnsi="Times New Roman" w:cs="Times New Roman"/>
        </w:rPr>
        <w:t>,</w:t>
      </w:r>
      <w:r w:rsidR="007D56B5">
        <w:rPr>
          <w:rFonts w:ascii="Times New Roman" w:hAnsi="Times New Roman" w:cs="Times New Roman"/>
        </w:rPr>
        <w:t xml:space="preserve">000 upfront is a little steep.  </w:t>
      </w:r>
    </w:p>
    <w:p w14:paraId="1B8E069C" w14:textId="77777777" w:rsidR="008A1FB3" w:rsidRDefault="008A1FB3" w:rsidP="008A1FB3">
      <w:pPr>
        <w:jc w:val="both"/>
        <w:rPr>
          <w:rFonts w:ascii="Times New Roman" w:hAnsi="Times New Roman" w:cs="Times New Roman"/>
          <w:sz w:val="16"/>
          <w:szCs w:val="16"/>
        </w:rPr>
      </w:pPr>
    </w:p>
    <w:p w14:paraId="4BD99DA9" w14:textId="77777777" w:rsidR="008A1FB3" w:rsidRPr="00EC65DE" w:rsidRDefault="008A1FB3" w:rsidP="008A1FB3">
      <w:pPr>
        <w:jc w:val="both"/>
        <w:rPr>
          <w:rFonts w:ascii="Times New Roman" w:hAnsi="Times New Roman" w:cs="Times New Roman"/>
          <w:i/>
        </w:rPr>
      </w:pPr>
      <w:r w:rsidRPr="00EC65DE">
        <w:rPr>
          <w:rFonts w:ascii="Times New Roman" w:hAnsi="Times New Roman" w:cs="Times New Roman"/>
          <w:i/>
        </w:rPr>
        <w:lastRenderedPageBreak/>
        <w:t>New Business</w:t>
      </w:r>
    </w:p>
    <w:p w14:paraId="7FA34838" w14:textId="3C078D4A" w:rsidR="008A1FB3" w:rsidRDefault="008A1FB3" w:rsidP="008A1FB3">
      <w:pPr>
        <w:jc w:val="both"/>
        <w:rPr>
          <w:rFonts w:ascii="Times New Roman" w:hAnsi="Times New Roman" w:cs="Times New Roman"/>
          <w:i/>
        </w:rPr>
      </w:pPr>
      <w:r w:rsidRPr="003E3B74">
        <w:rPr>
          <w:rFonts w:ascii="Times New Roman" w:hAnsi="Times New Roman" w:cs="Times New Roman"/>
        </w:rPr>
        <w:tab/>
      </w:r>
      <w:r w:rsidRPr="00FC5303">
        <w:rPr>
          <w:rFonts w:ascii="Times New Roman" w:hAnsi="Times New Roman" w:cs="Times New Roman"/>
          <w:i/>
        </w:rPr>
        <w:t>Assign voting delegate for MIIA luncheon at the MMA Annual Meeting</w:t>
      </w:r>
      <w:r w:rsidRPr="00FC5303">
        <w:rPr>
          <w:rFonts w:ascii="Times New Roman" w:hAnsi="Times New Roman" w:cs="Times New Roman"/>
          <w:vanish/>
        </w:rPr>
        <w:t>The Highway</w:t>
      </w:r>
    </w:p>
    <w:p w14:paraId="08C42588" w14:textId="62826353" w:rsidR="007D56B5" w:rsidRDefault="002364DC" w:rsidP="007D56B5">
      <w:pPr>
        <w:pStyle w:val="ListParagraph"/>
        <w:numPr>
          <w:ilvl w:val="0"/>
          <w:numId w:val="1"/>
        </w:numPr>
        <w:jc w:val="both"/>
        <w:rPr>
          <w:rFonts w:ascii="Times New Roman" w:hAnsi="Times New Roman"/>
          <w:b/>
        </w:rPr>
      </w:pPr>
      <w:r>
        <w:rPr>
          <w:rFonts w:ascii="Times New Roman" w:hAnsi="Times New Roman"/>
          <w:b/>
        </w:rPr>
        <w:t xml:space="preserve">On a motion from </w:t>
      </w:r>
      <w:r w:rsidR="007D56B5" w:rsidRPr="007B5AC4">
        <w:rPr>
          <w:rFonts w:ascii="Times New Roman" w:hAnsi="Times New Roman"/>
          <w:b/>
        </w:rPr>
        <w:t xml:space="preserve">O’Rourke </w:t>
      </w:r>
      <w:r>
        <w:rPr>
          <w:rFonts w:ascii="Times New Roman" w:hAnsi="Times New Roman"/>
          <w:b/>
        </w:rPr>
        <w:t xml:space="preserve">to nominate </w:t>
      </w:r>
      <w:r w:rsidR="007D56B5" w:rsidRPr="007B5AC4">
        <w:rPr>
          <w:rFonts w:ascii="Times New Roman" w:hAnsi="Times New Roman"/>
          <w:b/>
        </w:rPr>
        <w:t>Hutcheson</w:t>
      </w:r>
      <w:r>
        <w:rPr>
          <w:rFonts w:ascii="Times New Roman" w:hAnsi="Times New Roman"/>
          <w:b/>
        </w:rPr>
        <w:t xml:space="preserve"> as </w:t>
      </w:r>
      <w:r w:rsidR="00C32A5E">
        <w:rPr>
          <w:rFonts w:ascii="Times New Roman" w:hAnsi="Times New Roman"/>
          <w:b/>
        </w:rPr>
        <w:t xml:space="preserve">the Town’s </w:t>
      </w:r>
      <w:r>
        <w:rPr>
          <w:rFonts w:ascii="Times New Roman" w:hAnsi="Times New Roman"/>
          <w:b/>
        </w:rPr>
        <w:t>voting delegate,</w:t>
      </w:r>
      <w:r w:rsidR="007D56B5" w:rsidRPr="007B5AC4">
        <w:rPr>
          <w:rFonts w:ascii="Times New Roman" w:hAnsi="Times New Roman"/>
          <w:b/>
        </w:rPr>
        <w:t xml:space="preserve"> seconded by Armstrong, </w:t>
      </w:r>
      <w:r w:rsidR="00C32A5E">
        <w:rPr>
          <w:rFonts w:ascii="Times New Roman" w:hAnsi="Times New Roman"/>
          <w:b/>
        </w:rPr>
        <w:t xml:space="preserve">the </w:t>
      </w:r>
      <w:r w:rsidR="007D56B5" w:rsidRPr="007B5AC4">
        <w:rPr>
          <w:rFonts w:ascii="Times New Roman" w:hAnsi="Times New Roman"/>
          <w:b/>
        </w:rPr>
        <w:t>vote was unanimous in favor.</w:t>
      </w:r>
    </w:p>
    <w:p w14:paraId="48E4577E" w14:textId="77777777" w:rsidR="002364DC" w:rsidRPr="007B5AC4" w:rsidRDefault="002364DC" w:rsidP="002364DC">
      <w:pPr>
        <w:pStyle w:val="ListParagraph"/>
        <w:jc w:val="both"/>
        <w:rPr>
          <w:rFonts w:ascii="Times New Roman" w:hAnsi="Times New Roman"/>
          <w:b/>
        </w:rPr>
      </w:pPr>
    </w:p>
    <w:p w14:paraId="046B0B5E" w14:textId="483BBE71" w:rsidR="008A1FB3" w:rsidRDefault="008A1FB3" w:rsidP="008A1FB3">
      <w:pPr>
        <w:jc w:val="both"/>
        <w:rPr>
          <w:rFonts w:ascii="Times New Roman" w:hAnsi="Times New Roman" w:cs="Times New Roman"/>
          <w:i/>
        </w:rPr>
      </w:pPr>
      <w:r>
        <w:rPr>
          <w:rFonts w:ascii="Times New Roman" w:hAnsi="Times New Roman" w:cs="Times New Roman"/>
          <w:i/>
        </w:rPr>
        <w:tab/>
      </w:r>
      <w:r w:rsidRPr="00FC5303">
        <w:rPr>
          <w:rFonts w:ascii="Times New Roman" w:hAnsi="Times New Roman" w:cs="Times New Roman"/>
          <w:i/>
        </w:rPr>
        <w:t xml:space="preserve">Consider MMA policy statements to be voted on at the </w:t>
      </w:r>
      <w:r w:rsidR="007B5AC4" w:rsidRPr="00FC5303">
        <w:rPr>
          <w:rFonts w:ascii="Times New Roman" w:hAnsi="Times New Roman" w:cs="Times New Roman"/>
          <w:i/>
        </w:rPr>
        <w:t>January</w:t>
      </w:r>
      <w:r w:rsidRPr="00FC5303">
        <w:rPr>
          <w:rFonts w:ascii="Times New Roman" w:hAnsi="Times New Roman" w:cs="Times New Roman"/>
          <w:i/>
        </w:rPr>
        <w:t xml:space="preserve"> 2019 MMA Annual Meeting</w:t>
      </w:r>
    </w:p>
    <w:p w14:paraId="3705C8BF" w14:textId="3B97E05A" w:rsidR="00DB5822" w:rsidRPr="00831861" w:rsidRDefault="00DB5822" w:rsidP="008A1FB3">
      <w:pPr>
        <w:jc w:val="both"/>
        <w:rPr>
          <w:rFonts w:ascii="Times New Roman" w:hAnsi="Times New Roman" w:cs="Times New Roman"/>
        </w:rPr>
      </w:pPr>
      <w:r w:rsidRPr="00831861">
        <w:rPr>
          <w:rFonts w:ascii="Times New Roman" w:hAnsi="Times New Roman" w:cs="Times New Roman"/>
        </w:rPr>
        <w:tab/>
        <w:t>Hutches</w:t>
      </w:r>
      <w:r w:rsidR="00831861">
        <w:rPr>
          <w:rFonts w:ascii="Times New Roman" w:hAnsi="Times New Roman" w:cs="Times New Roman"/>
        </w:rPr>
        <w:t>o</w:t>
      </w:r>
      <w:r w:rsidRPr="00831861">
        <w:rPr>
          <w:rFonts w:ascii="Times New Roman" w:hAnsi="Times New Roman" w:cs="Times New Roman"/>
        </w:rPr>
        <w:t>n described the two proposed polic</w:t>
      </w:r>
      <w:r w:rsidR="00831861" w:rsidRPr="00831861">
        <w:rPr>
          <w:rFonts w:ascii="Times New Roman" w:hAnsi="Times New Roman" w:cs="Times New Roman"/>
        </w:rPr>
        <w:t>y statements.</w:t>
      </w:r>
    </w:p>
    <w:p w14:paraId="1DFF5826" w14:textId="48002296" w:rsidR="008A1FB3" w:rsidRPr="00FC5303" w:rsidRDefault="008A1FB3" w:rsidP="008A1FB3">
      <w:pPr>
        <w:pStyle w:val="ListParagraph"/>
        <w:numPr>
          <w:ilvl w:val="0"/>
          <w:numId w:val="1"/>
        </w:numPr>
        <w:jc w:val="both"/>
        <w:rPr>
          <w:rFonts w:ascii="Times New Roman" w:hAnsi="Times New Roman"/>
          <w:b/>
        </w:rPr>
      </w:pPr>
      <w:r w:rsidRPr="00FC5303">
        <w:rPr>
          <w:rFonts w:ascii="Times New Roman" w:hAnsi="Times New Roman"/>
          <w:b/>
        </w:rPr>
        <w:t>On a motion</w:t>
      </w:r>
      <w:r>
        <w:rPr>
          <w:rFonts w:ascii="Times New Roman" w:hAnsi="Times New Roman"/>
          <w:b/>
        </w:rPr>
        <w:t xml:space="preserve"> from O’Rourke</w:t>
      </w:r>
      <w:r w:rsidRPr="00FC5303">
        <w:rPr>
          <w:rFonts w:ascii="Times New Roman" w:hAnsi="Times New Roman"/>
          <w:b/>
        </w:rPr>
        <w:t xml:space="preserve"> to</w:t>
      </w:r>
      <w:r w:rsidR="007B5AC4">
        <w:rPr>
          <w:rFonts w:ascii="Times New Roman" w:hAnsi="Times New Roman"/>
          <w:b/>
        </w:rPr>
        <w:t xml:space="preserve"> accept </w:t>
      </w:r>
      <w:r w:rsidR="002364DC">
        <w:rPr>
          <w:rFonts w:ascii="Times New Roman" w:hAnsi="Times New Roman"/>
          <w:b/>
        </w:rPr>
        <w:t xml:space="preserve">the </w:t>
      </w:r>
      <w:r w:rsidR="00DB5822">
        <w:rPr>
          <w:rFonts w:ascii="Times New Roman" w:hAnsi="Times New Roman"/>
          <w:b/>
        </w:rPr>
        <w:t xml:space="preserve">two </w:t>
      </w:r>
      <w:r w:rsidR="007B5AC4">
        <w:rPr>
          <w:rFonts w:ascii="Times New Roman" w:hAnsi="Times New Roman"/>
          <w:b/>
        </w:rPr>
        <w:t>MMA policy statement</w:t>
      </w:r>
      <w:r w:rsidR="00DB5822">
        <w:rPr>
          <w:rFonts w:ascii="Times New Roman" w:hAnsi="Times New Roman"/>
          <w:b/>
        </w:rPr>
        <w:t>s</w:t>
      </w:r>
      <w:r w:rsidR="007B5AC4">
        <w:rPr>
          <w:rFonts w:ascii="Times New Roman" w:hAnsi="Times New Roman"/>
          <w:b/>
        </w:rPr>
        <w:t>,</w:t>
      </w:r>
      <w:r w:rsidRPr="00FC5303">
        <w:rPr>
          <w:rFonts w:ascii="Times New Roman" w:hAnsi="Times New Roman"/>
          <w:b/>
        </w:rPr>
        <w:t xml:space="preserve"> seconded by</w:t>
      </w:r>
      <w:r w:rsidR="007B5AC4">
        <w:rPr>
          <w:rFonts w:ascii="Times New Roman" w:hAnsi="Times New Roman"/>
          <w:b/>
        </w:rPr>
        <w:t xml:space="preserve"> Armstrong</w:t>
      </w:r>
      <w:r w:rsidRPr="00FC5303">
        <w:rPr>
          <w:rFonts w:ascii="Times New Roman" w:hAnsi="Times New Roman"/>
          <w:b/>
        </w:rPr>
        <w:t>, the vote was unanimous in favor.</w:t>
      </w:r>
    </w:p>
    <w:p w14:paraId="67E55CE7" w14:textId="77777777" w:rsidR="008A1FB3" w:rsidRPr="0009552A" w:rsidRDefault="008A1FB3" w:rsidP="008A1FB3">
      <w:pPr>
        <w:jc w:val="both"/>
        <w:rPr>
          <w:rFonts w:ascii="Times New Roman" w:hAnsi="Times New Roman" w:cs="Times New Roman"/>
          <w:sz w:val="16"/>
          <w:szCs w:val="16"/>
        </w:rPr>
      </w:pPr>
    </w:p>
    <w:p w14:paraId="652A0579" w14:textId="77777777" w:rsidR="008A1FB3" w:rsidRPr="009107F7" w:rsidRDefault="008A1FB3" w:rsidP="008A1FB3">
      <w:pPr>
        <w:jc w:val="both"/>
        <w:rPr>
          <w:rFonts w:ascii="Times New Roman" w:hAnsi="Times New Roman" w:cs="Times New Roman"/>
          <w:i/>
        </w:rPr>
      </w:pPr>
      <w:r>
        <w:rPr>
          <w:rFonts w:ascii="Times New Roman" w:hAnsi="Times New Roman" w:cs="Times New Roman"/>
          <w:i/>
        </w:rPr>
        <w:tab/>
      </w:r>
      <w:r w:rsidRPr="00FC5303">
        <w:rPr>
          <w:rFonts w:ascii="Times New Roman" w:hAnsi="Times New Roman" w:cs="Times New Roman"/>
          <w:i/>
        </w:rPr>
        <w:t xml:space="preserve">Consider raising credit limit on Highway Department account </w:t>
      </w:r>
    </w:p>
    <w:p w14:paraId="1820E0F4" w14:textId="2894025B" w:rsidR="008A1FB3" w:rsidRDefault="008A1FB3" w:rsidP="008A1FB3">
      <w:pPr>
        <w:jc w:val="both"/>
        <w:rPr>
          <w:rFonts w:ascii="Times New Roman" w:hAnsi="Times New Roman" w:cs="Times New Roman"/>
        </w:rPr>
      </w:pPr>
      <w:r>
        <w:rPr>
          <w:rFonts w:ascii="Times New Roman" w:hAnsi="Times New Roman" w:cs="Times New Roman"/>
          <w:i/>
        </w:rPr>
        <w:tab/>
      </w:r>
      <w:r w:rsidR="007B5AC4">
        <w:rPr>
          <w:rFonts w:ascii="Times New Roman" w:hAnsi="Times New Roman" w:cs="Times New Roman"/>
        </w:rPr>
        <w:t>Hutcheson</w:t>
      </w:r>
      <w:r>
        <w:rPr>
          <w:rFonts w:ascii="Times New Roman" w:hAnsi="Times New Roman" w:cs="Times New Roman"/>
        </w:rPr>
        <w:t xml:space="preserve"> stated that</w:t>
      </w:r>
      <w:r w:rsidR="007B5AC4">
        <w:rPr>
          <w:rFonts w:ascii="Times New Roman" w:hAnsi="Times New Roman" w:cs="Times New Roman"/>
        </w:rPr>
        <w:t xml:space="preserve"> Highway Department has </w:t>
      </w:r>
      <w:r w:rsidR="00C32A5E">
        <w:rPr>
          <w:rFonts w:ascii="Times New Roman" w:hAnsi="Times New Roman" w:cs="Times New Roman"/>
        </w:rPr>
        <w:t xml:space="preserve">the </w:t>
      </w:r>
      <w:r w:rsidR="007B5AC4">
        <w:rPr>
          <w:rFonts w:ascii="Times New Roman" w:hAnsi="Times New Roman" w:cs="Times New Roman"/>
        </w:rPr>
        <w:t>Town’s largest budget and it doesn’t make sense for them to be limited to a $2</w:t>
      </w:r>
      <w:r w:rsidR="00831861">
        <w:rPr>
          <w:rFonts w:ascii="Times New Roman" w:hAnsi="Times New Roman" w:cs="Times New Roman"/>
        </w:rPr>
        <w:t>,</w:t>
      </w:r>
      <w:r w:rsidR="007B5AC4">
        <w:rPr>
          <w:rFonts w:ascii="Times New Roman" w:hAnsi="Times New Roman" w:cs="Times New Roman"/>
        </w:rPr>
        <w:t xml:space="preserve">000 credit limit. </w:t>
      </w:r>
      <w:r w:rsidR="00C32A5E">
        <w:rPr>
          <w:rFonts w:ascii="Times New Roman" w:hAnsi="Times New Roman" w:cs="Times New Roman"/>
        </w:rPr>
        <w:t xml:space="preserve">The </w:t>
      </w:r>
      <w:r w:rsidR="007B5AC4">
        <w:rPr>
          <w:rFonts w:ascii="Times New Roman" w:hAnsi="Times New Roman" w:cs="Times New Roman"/>
        </w:rPr>
        <w:t>Treasurer has a $5</w:t>
      </w:r>
      <w:r w:rsidR="00831861">
        <w:rPr>
          <w:rFonts w:ascii="Times New Roman" w:hAnsi="Times New Roman" w:cs="Times New Roman"/>
        </w:rPr>
        <w:t>,</w:t>
      </w:r>
      <w:r w:rsidR="007B5AC4">
        <w:rPr>
          <w:rFonts w:ascii="Times New Roman" w:hAnsi="Times New Roman" w:cs="Times New Roman"/>
        </w:rPr>
        <w:t xml:space="preserve">000 limit. </w:t>
      </w:r>
      <w:r w:rsidR="00C32A5E">
        <w:rPr>
          <w:rFonts w:ascii="Times New Roman" w:hAnsi="Times New Roman" w:cs="Times New Roman"/>
        </w:rPr>
        <w:t xml:space="preserve">Hutcheson believes the </w:t>
      </w:r>
      <w:r w:rsidR="007B5AC4">
        <w:rPr>
          <w:rFonts w:ascii="Times New Roman" w:hAnsi="Times New Roman" w:cs="Times New Roman"/>
        </w:rPr>
        <w:t xml:space="preserve">Highway </w:t>
      </w:r>
      <w:r w:rsidR="00C32A5E">
        <w:rPr>
          <w:rFonts w:ascii="Times New Roman" w:hAnsi="Times New Roman" w:cs="Times New Roman"/>
        </w:rPr>
        <w:t xml:space="preserve">Department </w:t>
      </w:r>
      <w:r w:rsidR="007B5AC4">
        <w:rPr>
          <w:rFonts w:ascii="Times New Roman" w:hAnsi="Times New Roman" w:cs="Times New Roman"/>
        </w:rPr>
        <w:t xml:space="preserve">should have </w:t>
      </w:r>
      <w:r w:rsidR="00C32A5E">
        <w:rPr>
          <w:rFonts w:ascii="Times New Roman" w:hAnsi="Times New Roman" w:cs="Times New Roman"/>
        </w:rPr>
        <w:t xml:space="preserve">the </w:t>
      </w:r>
      <w:r w:rsidR="007B5AC4">
        <w:rPr>
          <w:rFonts w:ascii="Times New Roman" w:hAnsi="Times New Roman" w:cs="Times New Roman"/>
        </w:rPr>
        <w:t xml:space="preserve">same credit limit as </w:t>
      </w:r>
      <w:r w:rsidR="00C32A5E">
        <w:rPr>
          <w:rFonts w:ascii="Times New Roman" w:hAnsi="Times New Roman" w:cs="Times New Roman"/>
        </w:rPr>
        <w:t xml:space="preserve">the </w:t>
      </w:r>
      <w:r w:rsidR="007B5AC4">
        <w:rPr>
          <w:rFonts w:ascii="Times New Roman" w:hAnsi="Times New Roman" w:cs="Times New Roman"/>
        </w:rPr>
        <w:t>Treasurer. Kantor thinks there should be requirement of advance approval, even if its telephonic or e</w:t>
      </w:r>
      <w:r w:rsidR="00831861">
        <w:rPr>
          <w:rFonts w:ascii="Times New Roman" w:hAnsi="Times New Roman" w:cs="Times New Roman"/>
        </w:rPr>
        <w:t>-</w:t>
      </w:r>
      <w:r w:rsidR="007B5AC4">
        <w:rPr>
          <w:rFonts w:ascii="Times New Roman" w:hAnsi="Times New Roman" w:cs="Times New Roman"/>
        </w:rPr>
        <w:t xml:space="preserve">mail approval. Hutcheson referred Kantor to the credit policy. Hutcheson </w:t>
      </w:r>
      <w:r w:rsidR="00831861">
        <w:rPr>
          <w:rFonts w:ascii="Times New Roman" w:hAnsi="Times New Roman" w:cs="Times New Roman"/>
        </w:rPr>
        <w:t xml:space="preserve">agreed that </w:t>
      </w:r>
      <w:r w:rsidR="007B5AC4">
        <w:rPr>
          <w:rFonts w:ascii="Times New Roman" w:hAnsi="Times New Roman" w:cs="Times New Roman"/>
        </w:rPr>
        <w:t>if an expenditure is between $2</w:t>
      </w:r>
      <w:r w:rsidR="00831861">
        <w:rPr>
          <w:rFonts w:ascii="Times New Roman" w:hAnsi="Times New Roman" w:cs="Times New Roman"/>
        </w:rPr>
        <w:t>,</w:t>
      </w:r>
      <w:r w:rsidR="007B5AC4">
        <w:rPr>
          <w:rFonts w:ascii="Times New Roman" w:hAnsi="Times New Roman" w:cs="Times New Roman"/>
        </w:rPr>
        <w:t>000 and $5</w:t>
      </w:r>
      <w:r w:rsidR="00831861">
        <w:rPr>
          <w:rFonts w:ascii="Times New Roman" w:hAnsi="Times New Roman" w:cs="Times New Roman"/>
        </w:rPr>
        <w:t>,</w:t>
      </w:r>
      <w:r w:rsidR="007B5AC4">
        <w:rPr>
          <w:rFonts w:ascii="Times New Roman" w:hAnsi="Times New Roman" w:cs="Times New Roman"/>
        </w:rPr>
        <w:t>000</w:t>
      </w:r>
      <w:r w:rsidR="006F4FD0">
        <w:rPr>
          <w:rFonts w:ascii="Times New Roman" w:hAnsi="Times New Roman" w:cs="Times New Roman"/>
        </w:rPr>
        <w:t xml:space="preserve">, </w:t>
      </w:r>
      <w:r w:rsidR="007B5AC4">
        <w:rPr>
          <w:rFonts w:ascii="Times New Roman" w:hAnsi="Times New Roman" w:cs="Times New Roman"/>
        </w:rPr>
        <w:t xml:space="preserve">prior approval </w:t>
      </w:r>
      <w:r w:rsidR="00831861">
        <w:rPr>
          <w:rFonts w:ascii="Times New Roman" w:hAnsi="Times New Roman" w:cs="Times New Roman"/>
        </w:rPr>
        <w:t xml:space="preserve">could </w:t>
      </w:r>
      <w:r w:rsidR="007B5AC4">
        <w:rPr>
          <w:rFonts w:ascii="Times New Roman" w:hAnsi="Times New Roman" w:cs="Times New Roman"/>
        </w:rPr>
        <w:t xml:space="preserve">be required. </w:t>
      </w:r>
      <w:r w:rsidR="00107E9D">
        <w:rPr>
          <w:rFonts w:ascii="Times New Roman" w:hAnsi="Times New Roman" w:cs="Times New Roman"/>
        </w:rPr>
        <w:t>Hutcheson will draft a revision for consideration at the next meeting.</w:t>
      </w:r>
    </w:p>
    <w:p w14:paraId="4062BCFE" w14:textId="77777777" w:rsidR="008A1FB3" w:rsidRPr="007B5AC4" w:rsidRDefault="008A1FB3" w:rsidP="008A1FB3">
      <w:pPr>
        <w:jc w:val="both"/>
        <w:rPr>
          <w:rFonts w:ascii="Times New Roman" w:hAnsi="Times New Roman" w:cs="Times New Roman"/>
          <w:sz w:val="16"/>
          <w:szCs w:val="16"/>
        </w:rPr>
      </w:pPr>
    </w:p>
    <w:p w14:paraId="1C03E382" w14:textId="60B0C2BF" w:rsidR="008A1FB3" w:rsidRPr="009107F7" w:rsidRDefault="007B5AC4" w:rsidP="008A1FB3">
      <w:pPr>
        <w:jc w:val="both"/>
        <w:rPr>
          <w:rFonts w:ascii="Times New Roman" w:hAnsi="Times New Roman" w:cs="Times New Roman"/>
          <w:i/>
        </w:rPr>
      </w:pPr>
      <w:r>
        <w:rPr>
          <w:rFonts w:ascii="Times New Roman" w:hAnsi="Times New Roman" w:cs="Times New Roman"/>
        </w:rPr>
        <w:tab/>
      </w:r>
      <w:r w:rsidR="008A1FB3" w:rsidRPr="00FC5303">
        <w:rPr>
          <w:rFonts w:ascii="Times New Roman" w:hAnsi="Times New Roman" w:cs="Times New Roman"/>
          <w:i/>
        </w:rPr>
        <w:t xml:space="preserve">Schedule budget meetings for major and other Town departments </w:t>
      </w:r>
    </w:p>
    <w:p w14:paraId="5C3BABB2" w14:textId="3002F1BB" w:rsidR="008A1FB3" w:rsidRDefault="008A1FB3" w:rsidP="008A1FB3">
      <w:pPr>
        <w:jc w:val="both"/>
        <w:rPr>
          <w:rFonts w:ascii="Times New Roman" w:hAnsi="Times New Roman" w:cs="Times New Roman"/>
        </w:rPr>
      </w:pPr>
      <w:r>
        <w:rPr>
          <w:rFonts w:ascii="Times New Roman" w:hAnsi="Times New Roman" w:cs="Times New Roman"/>
        </w:rPr>
        <w:tab/>
        <w:t xml:space="preserve">Hutcheson stated that </w:t>
      </w:r>
      <w:r w:rsidR="007B5AC4">
        <w:rPr>
          <w:rFonts w:ascii="Times New Roman" w:hAnsi="Times New Roman" w:cs="Times New Roman"/>
        </w:rPr>
        <w:t xml:space="preserve">the schedule is the </w:t>
      </w:r>
      <w:r w:rsidR="00057664">
        <w:rPr>
          <w:rFonts w:ascii="Times New Roman" w:hAnsi="Times New Roman" w:cs="Times New Roman"/>
        </w:rPr>
        <w:t xml:space="preserve">similar to </w:t>
      </w:r>
      <w:r w:rsidR="007B5AC4">
        <w:rPr>
          <w:rFonts w:ascii="Times New Roman" w:hAnsi="Times New Roman" w:cs="Times New Roman"/>
        </w:rPr>
        <w:t xml:space="preserve">last </w:t>
      </w:r>
      <w:proofErr w:type="gramStart"/>
      <w:r w:rsidR="007B5AC4">
        <w:rPr>
          <w:rFonts w:ascii="Times New Roman" w:hAnsi="Times New Roman" w:cs="Times New Roman"/>
        </w:rPr>
        <w:t>year</w:t>
      </w:r>
      <w:r w:rsidR="00057664">
        <w:rPr>
          <w:rFonts w:ascii="Times New Roman" w:hAnsi="Times New Roman" w:cs="Times New Roman"/>
        </w:rPr>
        <w:t>’s</w:t>
      </w:r>
      <w:proofErr w:type="gramEnd"/>
      <w:r w:rsidR="007B5AC4">
        <w:rPr>
          <w:rFonts w:ascii="Times New Roman" w:hAnsi="Times New Roman" w:cs="Times New Roman"/>
        </w:rPr>
        <w:t xml:space="preserve">. </w:t>
      </w:r>
      <w:r w:rsidR="00C32A5E">
        <w:rPr>
          <w:rFonts w:ascii="Times New Roman" w:hAnsi="Times New Roman" w:cs="Times New Roman"/>
        </w:rPr>
        <w:t>He reviewed the schedule with the Select Board.</w:t>
      </w:r>
    </w:p>
    <w:p w14:paraId="4304DDA8" w14:textId="77777777" w:rsidR="007B5AC4" w:rsidRPr="007B5AC4" w:rsidRDefault="007B5AC4" w:rsidP="008A1FB3">
      <w:pPr>
        <w:jc w:val="both"/>
        <w:rPr>
          <w:rFonts w:ascii="Times New Roman" w:hAnsi="Times New Roman" w:cs="Times New Roman"/>
          <w:sz w:val="16"/>
          <w:szCs w:val="16"/>
        </w:rPr>
      </w:pPr>
    </w:p>
    <w:p w14:paraId="48012869" w14:textId="77777777" w:rsidR="008A1FB3" w:rsidRDefault="008A1FB3" w:rsidP="008A1FB3">
      <w:pPr>
        <w:jc w:val="both"/>
        <w:rPr>
          <w:rFonts w:ascii="Times New Roman" w:hAnsi="Times New Roman" w:cs="Times New Roman"/>
          <w:i/>
        </w:rPr>
      </w:pPr>
      <w:r w:rsidRPr="00FC5303">
        <w:rPr>
          <w:rFonts w:ascii="Times New Roman" w:hAnsi="Times New Roman" w:cs="Times New Roman"/>
          <w:b/>
          <w:i/>
        </w:rPr>
        <w:t>6:30</w:t>
      </w:r>
      <w:r w:rsidRPr="00FC5303">
        <w:rPr>
          <w:rFonts w:ascii="Times New Roman" w:hAnsi="Times New Roman" w:cs="Times New Roman"/>
          <w:b/>
          <w:i/>
        </w:rPr>
        <w:tab/>
        <w:t>JOINT MEETING with Personnel Committee: consider revised Employee Handbook</w:t>
      </w:r>
      <w:r>
        <w:rPr>
          <w:rFonts w:ascii="Times New Roman" w:hAnsi="Times New Roman" w:cs="Times New Roman"/>
          <w:i/>
        </w:rPr>
        <w:tab/>
      </w:r>
    </w:p>
    <w:p w14:paraId="6F78300A" w14:textId="4CD44CC2" w:rsidR="008A1FB3" w:rsidRDefault="00617AD3" w:rsidP="008A1FB3">
      <w:pPr>
        <w:jc w:val="both"/>
        <w:rPr>
          <w:rFonts w:ascii="Times New Roman" w:hAnsi="Times New Roman"/>
        </w:rPr>
      </w:pPr>
      <w:r>
        <w:rPr>
          <w:rFonts w:ascii="Times New Roman" w:hAnsi="Times New Roman"/>
          <w:b/>
        </w:rPr>
        <w:tab/>
      </w:r>
      <w:r>
        <w:rPr>
          <w:rFonts w:ascii="Times New Roman" w:hAnsi="Times New Roman"/>
        </w:rPr>
        <w:t>Barten said the handbook represents a lot of work, five years after the first handbook was done</w:t>
      </w:r>
      <w:r w:rsidR="00965FF5">
        <w:rPr>
          <w:rFonts w:ascii="Times New Roman" w:hAnsi="Times New Roman"/>
        </w:rPr>
        <w:t>, and complimented staff and his fellow committee members</w:t>
      </w:r>
      <w:r>
        <w:rPr>
          <w:rFonts w:ascii="Times New Roman" w:hAnsi="Times New Roman"/>
        </w:rPr>
        <w:t>. Fentin represented the voice</w:t>
      </w:r>
      <w:r w:rsidR="00C32A5E">
        <w:rPr>
          <w:rFonts w:ascii="Times New Roman" w:hAnsi="Times New Roman"/>
        </w:rPr>
        <w:t>,</w:t>
      </w:r>
      <w:r>
        <w:rPr>
          <w:rFonts w:ascii="Times New Roman" w:hAnsi="Times New Roman"/>
        </w:rPr>
        <w:t xml:space="preserve"> not only of </w:t>
      </w:r>
      <w:r w:rsidR="00C32A5E">
        <w:rPr>
          <w:rFonts w:ascii="Times New Roman" w:hAnsi="Times New Roman"/>
        </w:rPr>
        <w:t>reason,</w:t>
      </w:r>
      <w:r>
        <w:rPr>
          <w:rFonts w:ascii="Times New Roman" w:hAnsi="Times New Roman"/>
        </w:rPr>
        <w:t xml:space="preserve"> but also </w:t>
      </w:r>
      <w:r w:rsidR="00C32A5E">
        <w:rPr>
          <w:rFonts w:ascii="Times New Roman" w:hAnsi="Times New Roman"/>
        </w:rPr>
        <w:t xml:space="preserve">of </w:t>
      </w:r>
      <w:r>
        <w:rPr>
          <w:rFonts w:ascii="Times New Roman" w:hAnsi="Times New Roman"/>
        </w:rPr>
        <w:t>employment law. Barten referred the S</w:t>
      </w:r>
      <w:r w:rsidR="00C32A5E">
        <w:rPr>
          <w:rFonts w:ascii="Times New Roman" w:hAnsi="Times New Roman"/>
        </w:rPr>
        <w:t xml:space="preserve">elect Board </w:t>
      </w:r>
      <w:r>
        <w:rPr>
          <w:rFonts w:ascii="Times New Roman" w:hAnsi="Times New Roman"/>
        </w:rPr>
        <w:t xml:space="preserve">to the description of changes. </w:t>
      </w:r>
      <w:r w:rsidR="00C32A5E">
        <w:rPr>
          <w:rFonts w:ascii="Times New Roman" w:hAnsi="Times New Roman"/>
        </w:rPr>
        <w:t xml:space="preserve">There were </w:t>
      </w:r>
      <w:r>
        <w:rPr>
          <w:rFonts w:ascii="Times New Roman" w:hAnsi="Times New Roman"/>
        </w:rPr>
        <w:t xml:space="preserve">four different revisions. </w:t>
      </w:r>
      <w:r w:rsidR="0080058B">
        <w:rPr>
          <w:rFonts w:ascii="Times New Roman" w:hAnsi="Times New Roman"/>
        </w:rPr>
        <w:t xml:space="preserve">He noted that </w:t>
      </w:r>
      <w:r>
        <w:rPr>
          <w:rFonts w:ascii="Times New Roman" w:hAnsi="Times New Roman"/>
        </w:rPr>
        <w:t xml:space="preserve">Fentin is willing to do harassment training for Town employees. </w:t>
      </w:r>
      <w:r w:rsidR="0080058B">
        <w:rPr>
          <w:rFonts w:ascii="Times New Roman" w:hAnsi="Times New Roman"/>
        </w:rPr>
        <w:t>The r</w:t>
      </w:r>
      <w:r w:rsidR="00C32A5E">
        <w:rPr>
          <w:rFonts w:ascii="Times New Roman" w:hAnsi="Times New Roman"/>
        </w:rPr>
        <w:t>andom</w:t>
      </w:r>
      <w:r>
        <w:rPr>
          <w:rFonts w:ascii="Times New Roman" w:hAnsi="Times New Roman"/>
        </w:rPr>
        <w:t xml:space="preserve"> drug testing </w:t>
      </w:r>
      <w:r w:rsidR="0080058B">
        <w:rPr>
          <w:rFonts w:ascii="Times New Roman" w:hAnsi="Times New Roman"/>
        </w:rPr>
        <w:t xml:space="preserve">policy </w:t>
      </w:r>
      <w:r>
        <w:rPr>
          <w:rFonts w:ascii="Times New Roman" w:hAnsi="Times New Roman"/>
        </w:rPr>
        <w:t>will be implemented later</w:t>
      </w:r>
      <w:r w:rsidR="0080058B">
        <w:rPr>
          <w:rFonts w:ascii="Times New Roman" w:hAnsi="Times New Roman"/>
        </w:rPr>
        <w:t>,</w:t>
      </w:r>
      <w:r>
        <w:rPr>
          <w:rFonts w:ascii="Times New Roman" w:hAnsi="Times New Roman"/>
        </w:rPr>
        <w:t xml:space="preserve"> after employees receive the handbook.</w:t>
      </w:r>
      <w:r w:rsidR="001F32A7">
        <w:rPr>
          <w:rFonts w:ascii="Times New Roman" w:hAnsi="Times New Roman"/>
        </w:rPr>
        <w:t xml:space="preserve"> </w:t>
      </w:r>
      <w:r w:rsidR="00C32A5E">
        <w:rPr>
          <w:rFonts w:ascii="Times New Roman" w:hAnsi="Times New Roman"/>
        </w:rPr>
        <w:t>Fentin noted that s</w:t>
      </w:r>
      <w:r w:rsidR="00450EB6">
        <w:rPr>
          <w:rFonts w:ascii="Times New Roman" w:hAnsi="Times New Roman"/>
        </w:rPr>
        <w:t xml:space="preserve">ome personnel policies </w:t>
      </w:r>
      <w:r w:rsidR="00C32A5E">
        <w:rPr>
          <w:rFonts w:ascii="Times New Roman" w:hAnsi="Times New Roman"/>
        </w:rPr>
        <w:t>pertaining to t</w:t>
      </w:r>
      <w:r w:rsidR="00450EB6">
        <w:rPr>
          <w:rFonts w:ascii="Times New Roman" w:hAnsi="Times New Roman"/>
        </w:rPr>
        <w:t xml:space="preserve">he </w:t>
      </w:r>
      <w:r w:rsidR="00C32A5E">
        <w:rPr>
          <w:rFonts w:ascii="Times New Roman" w:hAnsi="Times New Roman"/>
        </w:rPr>
        <w:t>Conway Grammar S</w:t>
      </w:r>
      <w:r w:rsidR="00450EB6">
        <w:rPr>
          <w:rFonts w:ascii="Times New Roman" w:hAnsi="Times New Roman"/>
        </w:rPr>
        <w:t>chool are not compliant, and this can be an issue because the Town is the employer of school</w:t>
      </w:r>
      <w:r w:rsidR="0080058B">
        <w:rPr>
          <w:rFonts w:ascii="Times New Roman" w:hAnsi="Times New Roman"/>
        </w:rPr>
        <w:t xml:space="preserve"> employees</w:t>
      </w:r>
      <w:r w:rsidR="00450EB6">
        <w:rPr>
          <w:rFonts w:ascii="Times New Roman" w:hAnsi="Times New Roman"/>
        </w:rPr>
        <w:t xml:space="preserve">. </w:t>
      </w:r>
      <w:r w:rsidR="00C32A5E">
        <w:rPr>
          <w:rFonts w:ascii="Times New Roman" w:hAnsi="Times New Roman"/>
        </w:rPr>
        <w:t>There was d</w:t>
      </w:r>
      <w:r w:rsidR="00450EB6">
        <w:rPr>
          <w:rFonts w:ascii="Times New Roman" w:hAnsi="Times New Roman"/>
        </w:rPr>
        <w:t xml:space="preserve">iscussion of how this employee handbook applies to school employees. </w:t>
      </w:r>
      <w:r w:rsidR="00C32A5E">
        <w:rPr>
          <w:rFonts w:ascii="Times New Roman" w:hAnsi="Times New Roman"/>
        </w:rPr>
        <w:t>It was noted that the s</w:t>
      </w:r>
      <w:r w:rsidR="00450EB6">
        <w:rPr>
          <w:rFonts w:ascii="Times New Roman" w:hAnsi="Times New Roman"/>
        </w:rPr>
        <w:t xml:space="preserve">chool district doesn’t have an HR person. </w:t>
      </w:r>
      <w:r w:rsidR="00C32A5E">
        <w:rPr>
          <w:rFonts w:ascii="Times New Roman" w:hAnsi="Times New Roman"/>
        </w:rPr>
        <w:t xml:space="preserve">This would seem to represent a </w:t>
      </w:r>
      <w:r w:rsidR="00CB4F05">
        <w:rPr>
          <w:rFonts w:ascii="Times New Roman" w:hAnsi="Times New Roman"/>
        </w:rPr>
        <w:t xml:space="preserve">major </w:t>
      </w:r>
      <w:r w:rsidR="00450EB6">
        <w:rPr>
          <w:rFonts w:ascii="Times New Roman" w:hAnsi="Times New Roman"/>
        </w:rPr>
        <w:t>area of risk</w:t>
      </w:r>
      <w:r w:rsidR="00C32A5E">
        <w:rPr>
          <w:rFonts w:ascii="Times New Roman" w:hAnsi="Times New Roman"/>
        </w:rPr>
        <w:t xml:space="preserve"> requiring further attention.</w:t>
      </w:r>
      <w:r w:rsidR="00450EB6">
        <w:rPr>
          <w:rFonts w:ascii="Times New Roman" w:hAnsi="Times New Roman"/>
        </w:rPr>
        <w:t xml:space="preserve"> </w:t>
      </w:r>
    </w:p>
    <w:p w14:paraId="2161AAF9" w14:textId="6C520777" w:rsidR="00B74A30" w:rsidRPr="00B74A30" w:rsidRDefault="00B74A30" w:rsidP="00B74A30">
      <w:pPr>
        <w:pStyle w:val="ListParagraph"/>
        <w:numPr>
          <w:ilvl w:val="0"/>
          <w:numId w:val="1"/>
        </w:numPr>
        <w:jc w:val="both"/>
        <w:rPr>
          <w:rFonts w:ascii="Times New Roman" w:hAnsi="Times New Roman"/>
          <w:b/>
        </w:rPr>
      </w:pPr>
      <w:r w:rsidRPr="00B74A30">
        <w:rPr>
          <w:rFonts w:ascii="Times New Roman" w:hAnsi="Times New Roman"/>
          <w:b/>
        </w:rPr>
        <w:t xml:space="preserve">On </w:t>
      </w:r>
      <w:r w:rsidR="002364DC">
        <w:rPr>
          <w:rFonts w:ascii="Times New Roman" w:hAnsi="Times New Roman"/>
          <w:b/>
        </w:rPr>
        <w:t xml:space="preserve">a motion from </w:t>
      </w:r>
      <w:r w:rsidRPr="00B74A30">
        <w:rPr>
          <w:rFonts w:ascii="Times New Roman" w:hAnsi="Times New Roman"/>
          <w:b/>
        </w:rPr>
        <w:t>Kantor to approve</w:t>
      </w:r>
      <w:r w:rsidR="002364DC">
        <w:rPr>
          <w:rFonts w:ascii="Times New Roman" w:hAnsi="Times New Roman"/>
          <w:b/>
        </w:rPr>
        <w:t xml:space="preserve"> the employee handbook</w:t>
      </w:r>
      <w:r w:rsidRPr="00B74A30">
        <w:rPr>
          <w:rFonts w:ascii="Times New Roman" w:hAnsi="Times New Roman"/>
          <w:b/>
        </w:rPr>
        <w:t xml:space="preserve">, </w:t>
      </w:r>
      <w:r w:rsidR="002364DC">
        <w:rPr>
          <w:rFonts w:ascii="Times New Roman" w:hAnsi="Times New Roman"/>
          <w:b/>
        </w:rPr>
        <w:t xml:space="preserve">seconded by </w:t>
      </w:r>
      <w:r w:rsidRPr="00B74A30">
        <w:rPr>
          <w:rFonts w:ascii="Times New Roman" w:hAnsi="Times New Roman"/>
          <w:b/>
        </w:rPr>
        <w:t>O’Rourk</w:t>
      </w:r>
      <w:r w:rsidR="002364DC">
        <w:rPr>
          <w:rFonts w:ascii="Times New Roman" w:hAnsi="Times New Roman"/>
          <w:b/>
        </w:rPr>
        <w:t>e</w:t>
      </w:r>
      <w:r w:rsidRPr="00B74A30">
        <w:rPr>
          <w:rFonts w:ascii="Times New Roman" w:hAnsi="Times New Roman"/>
          <w:b/>
        </w:rPr>
        <w:t xml:space="preserve">, </w:t>
      </w:r>
      <w:r w:rsidR="002364DC">
        <w:rPr>
          <w:rFonts w:ascii="Times New Roman" w:hAnsi="Times New Roman"/>
          <w:b/>
        </w:rPr>
        <w:t xml:space="preserve">the vote was </w:t>
      </w:r>
      <w:r w:rsidRPr="00B74A30">
        <w:rPr>
          <w:rFonts w:ascii="Times New Roman" w:hAnsi="Times New Roman"/>
          <w:b/>
        </w:rPr>
        <w:t>unanimous in favor</w:t>
      </w:r>
      <w:r w:rsidR="002364DC">
        <w:rPr>
          <w:rFonts w:ascii="Times New Roman" w:hAnsi="Times New Roman"/>
          <w:b/>
        </w:rPr>
        <w:t>.</w:t>
      </w:r>
    </w:p>
    <w:p w14:paraId="70D7DF0C" w14:textId="77777777" w:rsidR="008A1FB3" w:rsidRPr="00617AD3" w:rsidRDefault="008A1FB3" w:rsidP="008A1FB3">
      <w:pPr>
        <w:jc w:val="both"/>
        <w:rPr>
          <w:rFonts w:ascii="Times New Roman" w:hAnsi="Times New Roman"/>
          <w:b/>
          <w:sz w:val="16"/>
          <w:szCs w:val="16"/>
        </w:rPr>
      </w:pPr>
    </w:p>
    <w:p w14:paraId="7C811255" w14:textId="6A792C52" w:rsidR="008A1FB3" w:rsidRDefault="008A1FB3" w:rsidP="008A1FB3">
      <w:pPr>
        <w:jc w:val="both"/>
        <w:rPr>
          <w:rFonts w:ascii="Times New Roman" w:hAnsi="Times New Roman" w:cs="Times New Roman"/>
          <w:i/>
        </w:rPr>
      </w:pPr>
      <w:r w:rsidRPr="003E3B74">
        <w:rPr>
          <w:rFonts w:ascii="Times New Roman" w:hAnsi="Times New Roman" w:cs="Times New Roman"/>
          <w:i/>
        </w:rPr>
        <w:t>Items Not Anticipated 48 Hours in Advance of the Meeting</w:t>
      </w:r>
      <w:r w:rsidR="00450EB6">
        <w:rPr>
          <w:rFonts w:ascii="Times New Roman" w:hAnsi="Times New Roman" w:cs="Times New Roman"/>
          <w:i/>
        </w:rPr>
        <w:tab/>
        <w:t>None.</w:t>
      </w:r>
      <w:r>
        <w:rPr>
          <w:rFonts w:ascii="Times New Roman" w:hAnsi="Times New Roman" w:cs="Times New Roman"/>
          <w:i/>
        </w:rPr>
        <w:tab/>
      </w:r>
      <w:r>
        <w:rPr>
          <w:rFonts w:ascii="Times New Roman" w:hAnsi="Times New Roman" w:cs="Times New Roman"/>
          <w:i/>
        </w:rPr>
        <w:tab/>
      </w:r>
    </w:p>
    <w:p w14:paraId="73528277" w14:textId="0A4C0989" w:rsidR="008A1FB3" w:rsidRPr="00D87E5F" w:rsidRDefault="008A1FB3" w:rsidP="008A1FB3">
      <w:pPr>
        <w:jc w:val="both"/>
        <w:rPr>
          <w:rFonts w:ascii="Times New Roman" w:hAnsi="Times New Roman" w:cs="Times New Roman"/>
          <w:sz w:val="16"/>
          <w:szCs w:val="16"/>
        </w:rPr>
      </w:pPr>
      <w:r w:rsidRPr="002914F0">
        <w:rPr>
          <w:rFonts w:ascii="Times New Roman" w:hAnsi="Times New Roman" w:cs="Times New Roman"/>
          <w:i/>
        </w:rPr>
        <w:tab/>
      </w:r>
    </w:p>
    <w:p w14:paraId="3F63FF79" w14:textId="77777777" w:rsidR="008A1FB3" w:rsidRDefault="008A1FB3" w:rsidP="008A1FB3">
      <w:pPr>
        <w:jc w:val="both"/>
        <w:rPr>
          <w:rFonts w:ascii="Times New Roman" w:hAnsi="Times New Roman" w:cs="Times New Roman"/>
          <w:i/>
        </w:rPr>
      </w:pPr>
      <w:r w:rsidRPr="003E3B74">
        <w:rPr>
          <w:rFonts w:ascii="Times New Roman" w:hAnsi="Times New Roman" w:cs="Times New Roman"/>
          <w:i/>
        </w:rPr>
        <w:t>Town Administrator update</w:t>
      </w:r>
    </w:p>
    <w:p w14:paraId="7A4CA2B0" w14:textId="25872EC9" w:rsidR="008A1FB3" w:rsidRDefault="008A1FB3" w:rsidP="008A1FB3">
      <w:pPr>
        <w:rPr>
          <w:rFonts w:ascii="Times New Roman" w:hAnsi="Times New Roman" w:cs="Times New Roman"/>
          <w:b/>
          <w:sz w:val="16"/>
          <w:szCs w:val="16"/>
        </w:rPr>
      </w:pPr>
    </w:p>
    <w:p w14:paraId="2BD3872C" w14:textId="77777777" w:rsidR="003D7094" w:rsidRPr="00E52044" w:rsidRDefault="003D7094" w:rsidP="00CB4F05">
      <w:pPr>
        <w:ind w:left="720"/>
        <w:rPr>
          <w:rFonts w:ascii="Times New Roman" w:hAnsi="Times New Roman" w:cs="Times New Roman"/>
          <w:b/>
        </w:rPr>
      </w:pPr>
      <w:r w:rsidRPr="00E52044">
        <w:rPr>
          <w:rFonts w:ascii="Times New Roman" w:hAnsi="Times New Roman" w:cs="Times New Roman"/>
          <w:b/>
        </w:rPr>
        <w:t>Committees and Boards</w:t>
      </w:r>
    </w:p>
    <w:p w14:paraId="6CF57913" w14:textId="77777777" w:rsidR="003D7094" w:rsidRPr="00E52044" w:rsidRDefault="003D7094" w:rsidP="00CB4F05">
      <w:pPr>
        <w:ind w:left="720"/>
        <w:rPr>
          <w:rFonts w:ascii="Times New Roman" w:hAnsi="Times New Roman" w:cs="Times New Roman"/>
        </w:rPr>
      </w:pPr>
      <w:r w:rsidRPr="00E52044">
        <w:rPr>
          <w:rFonts w:ascii="Times New Roman" w:hAnsi="Times New Roman" w:cs="Times New Roman"/>
        </w:rPr>
        <w:t>The Planning Board is considering a common driveway issue that may require the advice of Town Counsel. A resident is requesting valuation on two building lots that are on a private road that has three dwelling units on it, though they were built before the common driveway by-law was passed in 1993. The question is whether two other back lots are buildable based on the common driveway by-law; if the Planning Board cannot determine that themselves, they will need to engage Town Counsel on the question.</w:t>
      </w:r>
    </w:p>
    <w:p w14:paraId="2032C2CB" w14:textId="77777777" w:rsidR="003D7094" w:rsidRPr="00E52044" w:rsidRDefault="003D7094" w:rsidP="00CB4F05">
      <w:pPr>
        <w:ind w:left="720"/>
        <w:rPr>
          <w:rFonts w:ascii="Times New Roman" w:hAnsi="Times New Roman" w:cs="Times New Roman"/>
        </w:rPr>
      </w:pPr>
    </w:p>
    <w:p w14:paraId="5667A702" w14:textId="77777777" w:rsidR="003D7094" w:rsidRPr="00E52044" w:rsidRDefault="003D7094" w:rsidP="00CB4F05">
      <w:pPr>
        <w:ind w:left="720"/>
        <w:rPr>
          <w:rFonts w:ascii="Times New Roman" w:hAnsi="Times New Roman" w:cs="Times New Roman"/>
        </w:rPr>
      </w:pPr>
      <w:r w:rsidRPr="00E52044">
        <w:rPr>
          <w:rFonts w:ascii="Times New Roman" w:hAnsi="Times New Roman" w:cs="Times New Roman"/>
        </w:rPr>
        <w:t>The Personnel Committee is considering proposing changes to the Personnel section of the by-laws. A number of sections are no longer applicable now that the committee is up and running and there is a working HR function in the Town Office.</w:t>
      </w:r>
    </w:p>
    <w:p w14:paraId="617ED995" w14:textId="77777777" w:rsidR="003D7094" w:rsidRPr="00E52044" w:rsidRDefault="003D7094" w:rsidP="00CB4F05">
      <w:pPr>
        <w:ind w:left="720"/>
        <w:rPr>
          <w:rFonts w:ascii="Times New Roman" w:hAnsi="Times New Roman" w:cs="Times New Roman"/>
        </w:rPr>
      </w:pPr>
    </w:p>
    <w:p w14:paraId="5A6E0B82" w14:textId="14669867" w:rsidR="003D7094" w:rsidRPr="00E52044" w:rsidRDefault="003D7094" w:rsidP="00CB4F05">
      <w:pPr>
        <w:ind w:left="720"/>
        <w:rPr>
          <w:rFonts w:ascii="Times New Roman" w:hAnsi="Times New Roman" w:cs="Times New Roman"/>
        </w:rPr>
      </w:pPr>
      <w:r w:rsidRPr="00E52044">
        <w:rPr>
          <w:rFonts w:ascii="Times New Roman" w:hAnsi="Times New Roman" w:cs="Times New Roman"/>
        </w:rPr>
        <w:t>Dave Chichester was chosen as the Recorder's Citizen of the Year after hav</w:t>
      </w:r>
      <w:r w:rsidR="00CE5EB4" w:rsidRPr="00E52044">
        <w:rPr>
          <w:rFonts w:ascii="Times New Roman" w:hAnsi="Times New Roman" w:cs="Times New Roman"/>
        </w:rPr>
        <w:t>ing</w:t>
      </w:r>
      <w:r w:rsidRPr="00E52044">
        <w:rPr>
          <w:rFonts w:ascii="Times New Roman" w:hAnsi="Times New Roman" w:cs="Times New Roman"/>
        </w:rPr>
        <w:t xml:space="preserve"> been nominated by Mary McClintock. He served as chair of the Board of Health, Emergency Management Director, and as a member of the Planning Board in Conway. In response, the </w:t>
      </w:r>
      <w:r w:rsidRPr="00E52044">
        <w:rPr>
          <w:rStyle w:val="Strong"/>
          <w:rFonts w:ascii="Times New Roman" w:hAnsi="Times New Roman" w:cs="Times New Roman"/>
          <w:b w:val="0"/>
        </w:rPr>
        <w:t>Select Board proclaimed December 18, 2018, as David I. Chichester Day</w:t>
      </w:r>
      <w:r w:rsidRPr="00E52044">
        <w:rPr>
          <w:rFonts w:ascii="Times New Roman" w:hAnsi="Times New Roman" w:cs="Times New Roman"/>
        </w:rPr>
        <w:t xml:space="preserve"> in the Town of Conway.</w:t>
      </w:r>
    </w:p>
    <w:p w14:paraId="4ABC6706" w14:textId="77777777" w:rsidR="003D7094" w:rsidRPr="00E52044" w:rsidRDefault="003D7094" w:rsidP="00CB4F05">
      <w:pPr>
        <w:ind w:left="720"/>
        <w:rPr>
          <w:rFonts w:ascii="Times New Roman" w:hAnsi="Times New Roman" w:cs="Times New Roman"/>
        </w:rPr>
      </w:pPr>
    </w:p>
    <w:p w14:paraId="38C92121" w14:textId="77777777" w:rsidR="003D7094" w:rsidRPr="00E52044" w:rsidRDefault="003D7094" w:rsidP="00CB4F05">
      <w:pPr>
        <w:ind w:left="720"/>
        <w:rPr>
          <w:rFonts w:ascii="Times New Roman" w:hAnsi="Times New Roman" w:cs="Times New Roman"/>
          <w:b/>
        </w:rPr>
      </w:pPr>
      <w:r w:rsidRPr="00E52044">
        <w:rPr>
          <w:rFonts w:ascii="Times New Roman" w:hAnsi="Times New Roman" w:cs="Times New Roman"/>
          <w:b/>
        </w:rPr>
        <w:t>Departments</w:t>
      </w:r>
    </w:p>
    <w:p w14:paraId="1708C190" w14:textId="77777777" w:rsidR="003D7094" w:rsidRPr="00E52044" w:rsidRDefault="003D7094" w:rsidP="00CB4F05">
      <w:pPr>
        <w:ind w:left="720"/>
        <w:rPr>
          <w:rFonts w:ascii="Times New Roman" w:hAnsi="Times New Roman" w:cs="Times New Roman"/>
        </w:rPr>
      </w:pPr>
      <w:r w:rsidRPr="00E52044">
        <w:rPr>
          <w:rFonts w:ascii="Times New Roman" w:hAnsi="Times New Roman" w:cs="Times New Roman"/>
        </w:rPr>
        <w:t>The Town Office copier is not functioning well. I’ve gotten quotes on new copiers, some of which are under $5,000, so I did not submit a request to the Capital Planning Improvements Committee.</w:t>
      </w:r>
    </w:p>
    <w:p w14:paraId="45F66B3B" w14:textId="77777777" w:rsidR="003D7094" w:rsidRPr="00E52044" w:rsidRDefault="003D7094" w:rsidP="00CB4F05">
      <w:pPr>
        <w:ind w:left="720"/>
        <w:rPr>
          <w:rFonts w:ascii="Times New Roman" w:hAnsi="Times New Roman" w:cs="Times New Roman"/>
        </w:rPr>
      </w:pPr>
    </w:p>
    <w:p w14:paraId="197C9FEF" w14:textId="77777777" w:rsidR="003D7094" w:rsidRPr="00E52044" w:rsidRDefault="003D7094" w:rsidP="00CB4F05">
      <w:pPr>
        <w:ind w:left="720"/>
        <w:rPr>
          <w:rFonts w:ascii="Times New Roman" w:hAnsi="Times New Roman" w:cs="Times New Roman"/>
        </w:rPr>
      </w:pPr>
      <w:r w:rsidRPr="00E52044">
        <w:rPr>
          <w:rFonts w:ascii="Times New Roman" w:hAnsi="Times New Roman" w:cs="Times New Roman"/>
        </w:rPr>
        <w:lastRenderedPageBreak/>
        <w:t>The Highway Department has had some trouble mowing the Bigelow field. For conservation reasons, they can’t mow till after October 1, and it was a wet fall, which makes it impossible to mow highly-sloped areas without digging in and running the risk of overturning equipment. We are aware of the problem and seeking a long-term resolution.</w:t>
      </w:r>
    </w:p>
    <w:p w14:paraId="5D106412" w14:textId="77777777" w:rsidR="003D7094" w:rsidRPr="00E52044" w:rsidRDefault="003D7094" w:rsidP="00CB4F05">
      <w:pPr>
        <w:ind w:left="720"/>
        <w:rPr>
          <w:rFonts w:ascii="Times New Roman" w:hAnsi="Times New Roman" w:cs="Times New Roman"/>
        </w:rPr>
      </w:pPr>
    </w:p>
    <w:p w14:paraId="58DBF4FB" w14:textId="77777777" w:rsidR="003D7094" w:rsidRPr="00E52044" w:rsidRDefault="003D7094" w:rsidP="00CB4F05">
      <w:pPr>
        <w:ind w:left="720"/>
        <w:rPr>
          <w:rFonts w:ascii="Times New Roman" w:hAnsi="Times New Roman" w:cs="Times New Roman"/>
          <w:b/>
        </w:rPr>
      </w:pPr>
      <w:r w:rsidRPr="00E52044">
        <w:rPr>
          <w:rFonts w:ascii="Times New Roman" w:hAnsi="Times New Roman" w:cs="Times New Roman"/>
          <w:b/>
        </w:rPr>
        <w:t>Budget and Town Meeting</w:t>
      </w:r>
    </w:p>
    <w:p w14:paraId="09523759" w14:textId="77777777" w:rsidR="003D7094" w:rsidRPr="00E52044" w:rsidRDefault="003D7094" w:rsidP="00CB4F05">
      <w:pPr>
        <w:ind w:left="720"/>
        <w:rPr>
          <w:rFonts w:ascii="Times New Roman" w:hAnsi="Times New Roman" w:cs="Times New Roman"/>
        </w:rPr>
      </w:pPr>
      <w:r w:rsidRPr="00E52044">
        <w:rPr>
          <w:rFonts w:ascii="Times New Roman" w:hAnsi="Times New Roman" w:cs="Times New Roman"/>
        </w:rPr>
        <w:t>The Highway Superintendent submitted five requests to the Capital Improvement Planning Committee; the Board of Health is also proposing a new compactor for the Transfer Station. For Highway, one is for a new six-wheel truck with plows; that’s the largest item, for $200,000. There is also a new mini-excavator, for $45,000, a new compact loader, for $20,000, a new one-ton pick-up, for $20,000, and a new tractor with cab for $6,000. These total $291,000; with the Board of Health compactor, that’s 311,000. The Fire Department is also asking for $85,000 to replace self-containing breathing apparatuses. The current balance in the capital stabilization fund is 405,085, with liabilities of 79,677, leaving 325,408 available for expenditures. If the current requests were fully funded through capital stabilization, we would be $70,592 in the red, though we do usually put $125,000 in each year, which would leave us with $54,408.</w:t>
      </w:r>
    </w:p>
    <w:p w14:paraId="322215F8" w14:textId="77777777" w:rsidR="003D7094" w:rsidRPr="00E52044" w:rsidRDefault="003D7094" w:rsidP="00CB4F05">
      <w:pPr>
        <w:ind w:left="720"/>
        <w:rPr>
          <w:rFonts w:ascii="Times New Roman" w:hAnsi="Times New Roman" w:cs="Times New Roman"/>
          <w:szCs w:val="24"/>
        </w:rPr>
      </w:pPr>
    </w:p>
    <w:p w14:paraId="60B18D41" w14:textId="77777777" w:rsidR="003D7094" w:rsidRPr="00E52044" w:rsidRDefault="003D7094" w:rsidP="00CB4F05">
      <w:pPr>
        <w:ind w:left="720"/>
        <w:rPr>
          <w:rFonts w:ascii="Times New Roman" w:hAnsi="Times New Roman" w:cs="Times New Roman"/>
          <w:szCs w:val="24"/>
        </w:rPr>
      </w:pPr>
      <w:r w:rsidRPr="00E52044">
        <w:rPr>
          <w:rFonts w:ascii="Times New Roman" w:hAnsi="Times New Roman" w:cs="Times New Roman"/>
          <w:szCs w:val="24"/>
        </w:rPr>
        <w:t>The Franklin County Technical School offered to come and present their budget at a Select Board meeting; I proposed a Monday evening in late January or early-to-mid February and am waiting for a response. Typically, we would not cover the Frontier and Grammar School budgets till mid-February at the earliest.</w:t>
      </w:r>
    </w:p>
    <w:p w14:paraId="1684DF5E" w14:textId="77777777" w:rsidR="003D7094" w:rsidRPr="00E52044" w:rsidRDefault="003D7094" w:rsidP="00CB4F05">
      <w:pPr>
        <w:ind w:left="720"/>
        <w:rPr>
          <w:rFonts w:ascii="Times New Roman" w:hAnsi="Times New Roman" w:cs="Times New Roman"/>
          <w:szCs w:val="24"/>
        </w:rPr>
      </w:pPr>
    </w:p>
    <w:p w14:paraId="0279CA15" w14:textId="77777777" w:rsidR="003D7094" w:rsidRDefault="003D7094" w:rsidP="00CB4F05">
      <w:pPr>
        <w:ind w:left="720"/>
        <w:rPr>
          <w:rFonts w:ascii="Arial" w:hAnsi="Arial"/>
          <w:sz w:val="20"/>
        </w:rPr>
      </w:pPr>
      <w:r w:rsidRPr="00E52044">
        <w:rPr>
          <w:rFonts w:ascii="Times New Roman" w:hAnsi="Times New Roman" w:cs="Times New Roman"/>
          <w:szCs w:val="24"/>
        </w:rPr>
        <w:t>Out of 33 budget worksheets to be submitted, we have 20 as of today (December 26), though the deadline was this past Friday (December 21). Lisa sent out reminders, so I expect we’ll have most of the major budgets soon.</w:t>
      </w:r>
    </w:p>
    <w:p w14:paraId="61A0C434" w14:textId="77777777" w:rsidR="008A1FB3" w:rsidRPr="00D87E5F" w:rsidRDefault="008A1FB3" w:rsidP="008A1FB3">
      <w:pPr>
        <w:rPr>
          <w:rFonts w:ascii="Times New Roman" w:hAnsi="Times New Roman" w:cs="Times New Roman"/>
          <w:b/>
          <w:sz w:val="16"/>
          <w:szCs w:val="16"/>
        </w:rPr>
      </w:pPr>
    </w:p>
    <w:p w14:paraId="6F93E8B0" w14:textId="5BCAB2B9" w:rsidR="008A1FB3" w:rsidRPr="003E3B74" w:rsidRDefault="008A1FB3" w:rsidP="008A1FB3">
      <w:pPr>
        <w:rPr>
          <w:rFonts w:ascii="Times New Roman" w:hAnsi="Times New Roman" w:cs="Times New Roman"/>
          <w:i/>
        </w:rPr>
      </w:pPr>
      <w:r w:rsidRPr="003E3B74">
        <w:rPr>
          <w:rFonts w:ascii="Times New Roman" w:hAnsi="Times New Roman" w:cs="Times New Roman"/>
          <w:i/>
        </w:rPr>
        <w:t>Select Board Comments</w:t>
      </w:r>
      <w:r>
        <w:rPr>
          <w:rFonts w:ascii="Times New Roman" w:hAnsi="Times New Roman" w:cs="Times New Roman"/>
          <w:i/>
        </w:rPr>
        <w:tab/>
      </w:r>
      <w:r>
        <w:rPr>
          <w:rFonts w:ascii="Times New Roman" w:hAnsi="Times New Roman" w:cs="Times New Roman"/>
          <w:i/>
        </w:rPr>
        <w:tab/>
      </w:r>
    </w:p>
    <w:p w14:paraId="18529410" w14:textId="0FC060C5" w:rsidR="008A1FB3" w:rsidRDefault="002364DC" w:rsidP="008A1FB3">
      <w:pPr>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rPr>
        <w:t xml:space="preserve">Kantor brought up the work on the water tank. </w:t>
      </w:r>
      <w:r w:rsidR="00C32A5E">
        <w:rPr>
          <w:rFonts w:ascii="Times New Roman" w:hAnsi="Times New Roman" w:cs="Times New Roman"/>
        </w:rPr>
        <w:t>However, the work is not going well</w:t>
      </w:r>
      <w:r>
        <w:rPr>
          <w:rFonts w:ascii="Times New Roman" w:hAnsi="Times New Roman" w:cs="Times New Roman"/>
        </w:rPr>
        <w:t xml:space="preserve">, </w:t>
      </w:r>
      <w:r w:rsidR="00C32A5E">
        <w:rPr>
          <w:rFonts w:ascii="Times New Roman" w:hAnsi="Times New Roman" w:cs="Times New Roman"/>
        </w:rPr>
        <w:t>said</w:t>
      </w:r>
      <w:r>
        <w:rPr>
          <w:rFonts w:ascii="Times New Roman" w:hAnsi="Times New Roman" w:cs="Times New Roman"/>
        </w:rPr>
        <w:t xml:space="preserve"> Hutcheson</w:t>
      </w:r>
      <w:r w:rsidR="00C32A5E">
        <w:rPr>
          <w:rFonts w:ascii="Times New Roman" w:hAnsi="Times New Roman" w:cs="Times New Roman"/>
        </w:rPr>
        <w:t xml:space="preserve"> who just heard from Mass Tank today</w:t>
      </w:r>
      <w:r w:rsidR="00CB4F05">
        <w:rPr>
          <w:rFonts w:ascii="Times New Roman" w:hAnsi="Times New Roman" w:cs="Times New Roman"/>
        </w:rPr>
        <w:t xml:space="preserve">, who reported that </w:t>
      </w:r>
      <w:r>
        <w:rPr>
          <w:rFonts w:ascii="Times New Roman" w:hAnsi="Times New Roman" w:cs="Times New Roman"/>
        </w:rPr>
        <w:t>water</w:t>
      </w:r>
      <w:r w:rsidR="00C32A5E">
        <w:rPr>
          <w:rFonts w:ascii="Times New Roman" w:hAnsi="Times New Roman" w:cs="Times New Roman"/>
        </w:rPr>
        <w:t xml:space="preserve"> </w:t>
      </w:r>
      <w:r>
        <w:rPr>
          <w:rFonts w:ascii="Times New Roman" w:hAnsi="Times New Roman" w:cs="Times New Roman"/>
        </w:rPr>
        <w:t xml:space="preserve">leaked behind the liner. Hutcheson said the whole reason we need the liner is to protect the integrity of the tank. Mass Tank admitted </w:t>
      </w:r>
      <w:r w:rsidR="00311088">
        <w:rPr>
          <w:rFonts w:ascii="Times New Roman" w:hAnsi="Times New Roman" w:cs="Times New Roman"/>
        </w:rPr>
        <w:t xml:space="preserve">that </w:t>
      </w:r>
      <w:r>
        <w:rPr>
          <w:rFonts w:ascii="Times New Roman" w:hAnsi="Times New Roman" w:cs="Times New Roman"/>
        </w:rPr>
        <w:t>they don’t have time to do the liner</w:t>
      </w:r>
      <w:r w:rsidR="003864D1">
        <w:rPr>
          <w:rFonts w:ascii="Times New Roman" w:hAnsi="Times New Roman" w:cs="Times New Roman"/>
        </w:rPr>
        <w:t xml:space="preserve"> at this point</w:t>
      </w:r>
      <w:r>
        <w:rPr>
          <w:rFonts w:ascii="Times New Roman" w:hAnsi="Times New Roman" w:cs="Times New Roman"/>
        </w:rPr>
        <w:t>.</w:t>
      </w:r>
      <w:r w:rsidR="00311088">
        <w:rPr>
          <w:rFonts w:ascii="Times New Roman" w:hAnsi="Times New Roman" w:cs="Times New Roman"/>
        </w:rPr>
        <w:t xml:space="preserve"> Hutcheson </w:t>
      </w:r>
      <w:r w:rsidR="003864D1">
        <w:rPr>
          <w:rFonts w:ascii="Times New Roman" w:hAnsi="Times New Roman" w:cs="Times New Roman"/>
        </w:rPr>
        <w:t xml:space="preserve">suggested to </w:t>
      </w:r>
      <w:r w:rsidR="00311088">
        <w:rPr>
          <w:rFonts w:ascii="Times New Roman" w:hAnsi="Times New Roman" w:cs="Times New Roman"/>
        </w:rPr>
        <w:t xml:space="preserve">Mass Tank that any difficulties resulting from the liner not being completed would be </w:t>
      </w:r>
      <w:r w:rsidR="003864D1">
        <w:rPr>
          <w:rFonts w:ascii="Times New Roman" w:hAnsi="Times New Roman" w:cs="Times New Roman"/>
        </w:rPr>
        <w:t xml:space="preserve">their </w:t>
      </w:r>
      <w:r w:rsidR="00311088">
        <w:rPr>
          <w:rFonts w:ascii="Times New Roman" w:hAnsi="Times New Roman" w:cs="Times New Roman"/>
        </w:rPr>
        <w:t>responsibility</w:t>
      </w:r>
      <w:r w:rsidR="003864D1">
        <w:rPr>
          <w:rFonts w:ascii="Times New Roman" w:hAnsi="Times New Roman" w:cs="Times New Roman"/>
        </w:rPr>
        <w:t xml:space="preserve">, and </w:t>
      </w:r>
      <w:r w:rsidR="00311088">
        <w:rPr>
          <w:rFonts w:ascii="Times New Roman" w:hAnsi="Times New Roman" w:cs="Times New Roman"/>
        </w:rPr>
        <w:t>is waiting to hear back from them.</w:t>
      </w:r>
      <w:r>
        <w:rPr>
          <w:rFonts w:ascii="Times New Roman" w:hAnsi="Times New Roman" w:cs="Times New Roman"/>
        </w:rPr>
        <w:t xml:space="preserve"> </w:t>
      </w:r>
    </w:p>
    <w:p w14:paraId="3ED4B111" w14:textId="77777777" w:rsidR="002364DC" w:rsidRPr="002364DC" w:rsidRDefault="002364DC" w:rsidP="008A1FB3">
      <w:pPr>
        <w:rPr>
          <w:rFonts w:ascii="Times New Roman" w:hAnsi="Times New Roman" w:cs="Times New Roman"/>
          <w:sz w:val="16"/>
          <w:szCs w:val="16"/>
        </w:rPr>
      </w:pPr>
    </w:p>
    <w:p w14:paraId="3306E17C" w14:textId="77777777" w:rsidR="008A1FB3" w:rsidRDefault="008A1FB3" w:rsidP="008A1FB3">
      <w:pPr>
        <w:rPr>
          <w:rFonts w:ascii="Times New Roman" w:hAnsi="Times New Roman" w:cs="Times New Roman"/>
          <w:i/>
        </w:rPr>
      </w:pPr>
      <w:r w:rsidRPr="003E3B74">
        <w:rPr>
          <w:rFonts w:ascii="Times New Roman" w:hAnsi="Times New Roman" w:cs="Times New Roman"/>
          <w:i/>
        </w:rPr>
        <w:t>Mail</w:t>
      </w:r>
    </w:p>
    <w:p w14:paraId="2A052A50" w14:textId="32D4C800" w:rsidR="008A1FB3" w:rsidRDefault="008A1FB3" w:rsidP="008A1FB3">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sidR="002364DC">
        <w:rPr>
          <w:rFonts w:ascii="Times New Roman" w:hAnsi="Times New Roman" w:cs="Times New Roman"/>
          <w:i/>
        </w:rPr>
        <w:t xml:space="preserve">Memo from Upper Pioneer Valley Veterans Services District re: Conway now has $48,000 monthly payments being made to </w:t>
      </w:r>
      <w:r w:rsidR="00311088">
        <w:rPr>
          <w:rFonts w:ascii="Times New Roman" w:hAnsi="Times New Roman" w:cs="Times New Roman"/>
          <w:i/>
        </w:rPr>
        <w:t xml:space="preserve">a total of </w:t>
      </w:r>
      <w:r w:rsidR="002364DC">
        <w:rPr>
          <w:rFonts w:ascii="Times New Roman" w:hAnsi="Times New Roman" w:cs="Times New Roman"/>
          <w:i/>
        </w:rPr>
        <w:t>34 Conway residents</w:t>
      </w:r>
    </w:p>
    <w:p w14:paraId="5CC2AF0B" w14:textId="7FA77CB2" w:rsidR="002364DC" w:rsidRDefault="002364DC" w:rsidP="008A1FB3">
      <w:pPr>
        <w:rPr>
          <w:rFonts w:ascii="Times New Roman" w:hAnsi="Times New Roman" w:cs="Times New Roman"/>
          <w:i/>
        </w:rPr>
      </w:pPr>
      <w:r>
        <w:rPr>
          <w:rFonts w:ascii="Times New Roman" w:hAnsi="Times New Roman" w:cs="Times New Roman"/>
          <w:i/>
        </w:rPr>
        <w:tab/>
        <w:t xml:space="preserve">Letter from Ashfield Police Department re: appreciation for mutual aid assistance </w:t>
      </w:r>
      <w:r w:rsidR="00311088">
        <w:rPr>
          <w:rFonts w:ascii="Times New Roman" w:hAnsi="Times New Roman" w:cs="Times New Roman"/>
          <w:i/>
        </w:rPr>
        <w:t xml:space="preserve">on </w:t>
      </w:r>
      <w:r>
        <w:rPr>
          <w:rFonts w:ascii="Times New Roman" w:hAnsi="Times New Roman" w:cs="Times New Roman"/>
          <w:i/>
        </w:rPr>
        <w:t xml:space="preserve">12/4 </w:t>
      </w:r>
      <w:r w:rsidR="00311088">
        <w:rPr>
          <w:rFonts w:ascii="Times New Roman" w:hAnsi="Times New Roman" w:cs="Times New Roman"/>
          <w:i/>
        </w:rPr>
        <w:t xml:space="preserve">for an </w:t>
      </w:r>
      <w:r>
        <w:rPr>
          <w:rFonts w:ascii="Times New Roman" w:hAnsi="Times New Roman" w:cs="Times New Roman"/>
          <w:i/>
        </w:rPr>
        <w:t>Ashfield incident, citing firefighters and police assistance</w:t>
      </w:r>
    </w:p>
    <w:p w14:paraId="32C4CB92" w14:textId="32D737CD" w:rsidR="002364DC" w:rsidRDefault="002364DC" w:rsidP="008A1FB3">
      <w:pPr>
        <w:rPr>
          <w:rFonts w:ascii="Times New Roman" w:hAnsi="Times New Roman" w:cs="Times New Roman"/>
          <w:i/>
        </w:rPr>
      </w:pPr>
      <w:r>
        <w:rPr>
          <w:rFonts w:ascii="Times New Roman" w:hAnsi="Times New Roman" w:cs="Times New Roman"/>
          <w:i/>
        </w:rPr>
        <w:tab/>
        <w:t>FCC re: Comcast and public access television, still waiting to see what happens</w:t>
      </w:r>
    </w:p>
    <w:p w14:paraId="0584867F" w14:textId="41E9CCD7" w:rsidR="002364DC" w:rsidRDefault="002364DC" w:rsidP="008A1FB3">
      <w:pPr>
        <w:rPr>
          <w:rFonts w:ascii="Times New Roman" w:hAnsi="Times New Roman" w:cs="Times New Roman"/>
          <w:i/>
        </w:rPr>
      </w:pPr>
      <w:r>
        <w:rPr>
          <w:rFonts w:ascii="Times New Roman" w:hAnsi="Times New Roman" w:cs="Times New Roman"/>
          <w:i/>
        </w:rPr>
        <w:tab/>
        <w:t>Senator Hinds letter confirming that he received testimony re: Pioneer Valley Chinese Immersion Charter School</w:t>
      </w:r>
    </w:p>
    <w:p w14:paraId="41643D91" w14:textId="7433C312" w:rsidR="002364DC" w:rsidRDefault="002364DC" w:rsidP="008A1FB3">
      <w:pPr>
        <w:rPr>
          <w:rFonts w:ascii="Times New Roman" w:hAnsi="Times New Roman" w:cs="Times New Roman"/>
          <w:i/>
        </w:rPr>
      </w:pPr>
      <w:r>
        <w:rPr>
          <w:rFonts w:ascii="Times New Roman" w:hAnsi="Times New Roman" w:cs="Times New Roman"/>
          <w:i/>
        </w:rPr>
        <w:tab/>
        <w:t>Comcast letter re: cost of covering areas that are not currently covered</w:t>
      </w:r>
    </w:p>
    <w:p w14:paraId="5ECB791D" w14:textId="77777777" w:rsidR="00F2043D" w:rsidRDefault="002364DC" w:rsidP="008A1FB3">
      <w:pPr>
        <w:rPr>
          <w:rFonts w:ascii="Times New Roman" w:hAnsi="Times New Roman" w:cs="Times New Roman"/>
          <w:i/>
          <w:sz w:val="16"/>
          <w:szCs w:val="16"/>
        </w:rPr>
      </w:pPr>
      <w:r>
        <w:rPr>
          <w:rFonts w:ascii="Times New Roman" w:hAnsi="Times New Roman" w:cs="Times New Roman"/>
          <w:i/>
        </w:rPr>
        <w:tab/>
      </w:r>
      <w:r w:rsidR="00F2043D">
        <w:rPr>
          <w:rFonts w:ascii="Times New Roman" w:hAnsi="Times New Roman" w:cs="Times New Roman"/>
          <w:i/>
        </w:rPr>
        <w:t>Calendar from Congressman Richard Neal</w:t>
      </w:r>
    </w:p>
    <w:p w14:paraId="2DE3CD46" w14:textId="3D3614DF" w:rsidR="008A1FB3" w:rsidRPr="00311088" w:rsidRDefault="008A1FB3" w:rsidP="008A1FB3">
      <w:pPr>
        <w:rPr>
          <w:rFonts w:ascii="Times New Roman" w:hAnsi="Times New Roman" w:cs="Times New Roman"/>
          <w:sz w:val="16"/>
          <w:szCs w:val="16"/>
        </w:rPr>
      </w:pPr>
      <w:r>
        <w:rPr>
          <w:rFonts w:ascii="Times New Roman" w:hAnsi="Times New Roman" w:cs="Times New Roman"/>
          <w:i/>
        </w:rPr>
        <w:tab/>
      </w:r>
    </w:p>
    <w:p w14:paraId="1237FE2C" w14:textId="28087099" w:rsidR="008A1FB3" w:rsidRPr="00240824" w:rsidRDefault="008A1FB3" w:rsidP="008A1FB3">
      <w:pPr>
        <w:rPr>
          <w:rFonts w:ascii="Times New Roman" w:hAnsi="Times New Roman" w:cs="Times New Roman"/>
          <w:i/>
        </w:rPr>
      </w:pPr>
      <w:r w:rsidRPr="003E3B74">
        <w:rPr>
          <w:rFonts w:ascii="Times New Roman" w:hAnsi="Times New Roman" w:cs="Times New Roman"/>
          <w:i/>
        </w:rPr>
        <w:t>Announcements</w:t>
      </w:r>
      <w:r>
        <w:rPr>
          <w:rFonts w:ascii="Times New Roman" w:hAnsi="Times New Roman" w:cs="Times New Roman"/>
          <w:i/>
        </w:rPr>
        <w:tab/>
      </w:r>
      <w:r w:rsidR="00F2043D">
        <w:rPr>
          <w:rFonts w:ascii="Times New Roman" w:hAnsi="Times New Roman" w:cs="Times New Roman"/>
          <w:i/>
        </w:rPr>
        <w:tab/>
      </w:r>
      <w:r w:rsidRPr="00E40FE1">
        <w:rPr>
          <w:rFonts w:ascii="Times New Roman" w:hAnsi="Times New Roman" w:cs="Times New Roman"/>
        </w:rPr>
        <w:tab/>
      </w:r>
      <w:r>
        <w:rPr>
          <w:rFonts w:ascii="Times New Roman" w:hAnsi="Times New Roman" w:cs="Times New Roman"/>
        </w:rPr>
        <w:tab/>
      </w:r>
      <w:r w:rsidR="00F2043D">
        <w:rPr>
          <w:rFonts w:ascii="Times New Roman" w:hAnsi="Times New Roman" w:cs="Times New Roman"/>
        </w:rPr>
        <w:tab/>
      </w:r>
    </w:p>
    <w:p w14:paraId="091EA4A5" w14:textId="0B396D8D" w:rsidR="008A1FB3" w:rsidRDefault="00F2043D" w:rsidP="008A1FB3">
      <w:pPr>
        <w:jc w:val="both"/>
        <w:rPr>
          <w:rFonts w:ascii="Times New Roman" w:hAnsi="Times New Roman" w:cs="Times New Roman"/>
        </w:rPr>
      </w:pPr>
      <w:r>
        <w:rPr>
          <w:rFonts w:ascii="Times New Roman" w:hAnsi="Times New Roman" w:cs="Times New Roman"/>
          <w:sz w:val="16"/>
          <w:szCs w:val="16"/>
        </w:rPr>
        <w:tab/>
      </w:r>
      <w:r w:rsidR="00311088">
        <w:rPr>
          <w:rFonts w:ascii="Times New Roman" w:hAnsi="Times New Roman" w:cs="Times New Roman"/>
        </w:rPr>
        <w:t xml:space="preserve">There will be two meetings on regional transportation needs: </w:t>
      </w:r>
      <w:r>
        <w:rPr>
          <w:rFonts w:ascii="Times New Roman" w:hAnsi="Times New Roman" w:cs="Times New Roman"/>
        </w:rPr>
        <w:t xml:space="preserve">Jan. 8 </w:t>
      </w:r>
      <w:r w:rsidR="00311088">
        <w:rPr>
          <w:rFonts w:ascii="Times New Roman" w:hAnsi="Times New Roman" w:cs="Times New Roman"/>
        </w:rPr>
        <w:t xml:space="preserve">at the </w:t>
      </w:r>
      <w:r>
        <w:rPr>
          <w:rFonts w:ascii="Times New Roman" w:hAnsi="Times New Roman" w:cs="Times New Roman"/>
        </w:rPr>
        <w:t xml:space="preserve">Erving Senior Ctr, </w:t>
      </w:r>
      <w:r w:rsidR="00311088">
        <w:rPr>
          <w:rFonts w:ascii="Times New Roman" w:hAnsi="Times New Roman" w:cs="Times New Roman"/>
        </w:rPr>
        <w:t xml:space="preserve">and </w:t>
      </w:r>
      <w:r>
        <w:rPr>
          <w:rFonts w:ascii="Times New Roman" w:hAnsi="Times New Roman" w:cs="Times New Roman"/>
        </w:rPr>
        <w:t xml:space="preserve">Jan. 9 at FRCOG, </w:t>
      </w:r>
    </w:p>
    <w:p w14:paraId="6C7CFCCB" w14:textId="77777777" w:rsidR="00F2043D" w:rsidRPr="00F2043D" w:rsidRDefault="00F2043D" w:rsidP="008A1FB3">
      <w:pPr>
        <w:jc w:val="both"/>
        <w:rPr>
          <w:rFonts w:ascii="Times New Roman" w:hAnsi="Times New Roman" w:cs="Times New Roman"/>
          <w:sz w:val="16"/>
          <w:szCs w:val="16"/>
        </w:rPr>
      </w:pPr>
    </w:p>
    <w:p w14:paraId="779F0C6E" w14:textId="77777777" w:rsidR="008A1FB3" w:rsidRPr="003E3B74" w:rsidRDefault="008A1FB3" w:rsidP="008A1FB3">
      <w:pPr>
        <w:rPr>
          <w:rFonts w:ascii="Times New Roman" w:hAnsi="Times New Roman" w:cs="Times New Roman"/>
          <w:i/>
        </w:rPr>
      </w:pPr>
      <w:r w:rsidRPr="003E3B74">
        <w:rPr>
          <w:rFonts w:ascii="Times New Roman" w:hAnsi="Times New Roman" w:cs="Times New Roman"/>
          <w:i/>
        </w:rPr>
        <w:t>Next Meeting</w:t>
      </w:r>
    </w:p>
    <w:p w14:paraId="2BACC489" w14:textId="69A60357" w:rsidR="008A1FB3" w:rsidRDefault="008A1FB3" w:rsidP="008A1FB3">
      <w:pPr>
        <w:ind w:firstLine="720"/>
        <w:rPr>
          <w:rFonts w:ascii="Times New Roman" w:hAnsi="Times New Roman" w:cs="Times New Roman"/>
        </w:rPr>
      </w:pPr>
      <w:r>
        <w:rPr>
          <w:rFonts w:ascii="Times New Roman" w:hAnsi="Times New Roman" w:cs="Times New Roman"/>
        </w:rPr>
        <w:t>Monday, January 7, 2019</w:t>
      </w:r>
      <w:r w:rsidRPr="003E3B74">
        <w:rPr>
          <w:rFonts w:ascii="Times New Roman" w:hAnsi="Times New Roman" w:cs="Times New Roman"/>
        </w:rPr>
        <w:t xml:space="preserve">, </w:t>
      </w:r>
      <w:r w:rsidRPr="00311088">
        <w:rPr>
          <w:rFonts w:ascii="Times New Roman" w:hAnsi="Times New Roman" w:cs="Times New Roman"/>
          <w:b/>
        </w:rPr>
        <w:t xml:space="preserve">Town </w:t>
      </w:r>
      <w:r w:rsidR="00F2043D" w:rsidRPr="00311088">
        <w:rPr>
          <w:rFonts w:ascii="Times New Roman" w:hAnsi="Times New Roman" w:cs="Times New Roman"/>
          <w:b/>
        </w:rPr>
        <w:t>Hall</w:t>
      </w:r>
      <w:r w:rsidRPr="003E3B74">
        <w:rPr>
          <w:rFonts w:ascii="Times New Roman" w:hAnsi="Times New Roman" w:cs="Times New Roman"/>
        </w:rPr>
        <w:t>, 6:00 p.m</w:t>
      </w:r>
      <w:r>
        <w:rPr>
          <w:rFonts w:ascii="Times New Roman" w:hAnsi="Times New Roman" w:cs="Times New Roman"/>
        </w:rPr>
        <w:t>.</w:t>
      </w:r>
      <w:r w:rsidR="00F2043D">
        <w:rPr>
          <w:rFonts w:ascii="Times New Roman" w:hAnsi="Times New Roman" w:cs="Times New Roman"/>
        </w:rPr>
        <w:t xml:space="preserve"> with Finance Committee</w:t>
      </w:r>
    </w:p>
    <w:p w14:paraId="1DFC76E4" w14:textId="77777777" w:rsidR="008A1FB3" w:rsidRPr="00F2043D" w:rsidRDefault="008A1FB3" w:rsidP="008A1FB3">
      <w:pPr>
        <w:rPr>
          <w:rFonts w:ascii="Times New Roman" w:hAnsi="Times New Roman" w:cs="Times New Roman"/>
          <w:sz w:val="16"/>
          <w:szCs w:val="16"/>
        </w:rPr>
      </w:pPr>
    </w:p>
    <w:p w14:paraId="7969C85D" w14:textId="34364B62" w:rsidR="008A1FB3" w:rsidRPr="00EC0FBD" w:rsidRDefault="008A1FB3" w:rsidP="008A1FB3">
      <w:pPr>
        <w:pStyle w:val="ListParagraph"/>
        <w:numPr>
          <w:ilvl w:val="0"/>
          <w:numId w:val="1"/>
        </w:numPr>
        <w:rPr>
          <w:rFonts w:ascii="Times New Roman" w:hAnsi="Times New Roman"/>
          <w:b/>
        </w:rPr>
      </w:pPr>
      <w:r>
        <w:rPr>
          <w:rFonts w:ascii="Times New Roman" w:hAnsi="Times New Roman"/>
          <w:b/>
        </w:rPr>
        <w:t>On a m</w:t>
      </w:r>
      <w:r w:rsidRPr="00EC0FBD">
        <w:rPr>
          <w:rFonts w:ascii="Times New Roman" w:hAnsi="Times New Roman"/>
          <w:b/>
        </w:rPr>
        <w:t xml:space="preserve">otion </w:t>
      </w:r>
      <w:r>
        <w:rPr>
          <w:rFonts w:ascii="Times New Roman" w:hAnsi="Times New Roman"/>
          <w:b/>
        </w:rPr>
        <w:t>from</w:t>
      </w:r>
      <w:r w:rsidR="00F2043D">
        <w:rPr>
          <w:rFonts w:ascii="Times New Roman" w:hAnsi="Times New Roman"/>
          <w:b/>
        </w:rPr>
        <w:t xml:space="preserve"> O’Rourke </w:t>
      </w:r>
      <w:r w:rsidRPr="00EC0FBD">
        <w:rPr>
          <w:rFonts w:ascii="Times New Roman" w:hAnsi="Times New Roman"/>
          <w:b/>
        </w:rPr>
        <w:t>to adjourn, seconded by</w:t>
      </w:r>
      <w:r w:rsidR="00F2043D">
        <w:rPr>
          <w:rFonts w:ascii="Times New Roman" w:hAnsi="Times New Roman"/>
          <w:b/>
        </w:rPr>
        <w:t xml:space="preserve"> Armstrong</w:t>
      </w:r>
      <w:r w:rsidRPr="00EC0FBD">
        <w:rPr>
          <w:rFonts w:ascii="Times New Roman" w:hAnsi="Times New Roman"/>
          <w:b/>
        </w:rPr>
        <w:t xml:space="preserve">, </w:t>
      </w:r>
      <w:r>
        <w:rPr>
          <w:rFonts w:ascii="Times New Roman" w:hAnsi="Times New Roman"/>
          <w:b/>
        </w:rPr>
        <w:t xml:space="preserve">the vote was </w:t>
      </w:r>
      <w:r w:rsidRPr="00EC0FBD">
        <w:rPr>
          <w:rFonts w:ascii="Times New Roman" w:hAnsi="Times New Roman"/>
          <w:b/>
        </w:rPr>
        <w:t>unanimous in favor</w:t>
      </w:r>
      <w:r>
        <w:rPr>
          <w:rFonts w:ascii="Times New Roman" w:hAnsi="Times New Roman"/>
          <w:b/>
        </w:rPr>
        <w:t>.</w:t>
      </w:r>
    </w:p>
    <w:p w14:paraId="3BC2F8F0" w14:textId="77777777" w:rsidR="00AF6EE9" w:rsidRDefault="00AF6EE9">
      <w:bookmarkStart w:id="1" w:name="_GoBack"/>
      <w:bookmarkEnd w:id="1"/>
    </w:p>
    <w:sectPr w:rsidR="00AF6EE9" w:rsidSect="00AB01B7">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FA473" w14:textId="77777777" w:rsidR="008A1FB3" w:rsidRDefault="008A1FB3" w:rsidP="008A1FB3">
      <w:r>
        <w:separator/>
      </w:r>
    </w:p>
  </w:endnote>
  <w:endnote w:type="continuationSeparator" w:id="0">
    <w:p w14:paraId="4671F520" w14:textId="77777777" w:rsidR="008A1FB3" w:rsidRDefault="008A1FB3" w:rsidP="008A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B555" w14:textId="77777777" w:rsidR="00CC72C6" w:rsidRDefault="00EC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DC3A" w14:textId="77777777" w:rsidR="00CC72C6" w:rsidRDefault="00EC7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451F" w14:textId="77777777" w:rsidR="00CC72C6" w:rsidRDefault="00EC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DDDF" w14:textId="77777777" w:rsidR="008A1FB3" w:rsidRDefault="008A1FB3" w:rsidP="008A1FB3">
      <w:r>
        <w:separator/>
      </w:r>
    </w:p>
  </w:footnote>
  <w:footnote w:type="continuationSeparator" w:id="0">
    <w:p w14:paraId="560A0DA2" w14:textId="77777777" w:rsidR="008A1FB3" w:rsidRDefault="008A1FB3" w:rsidP="008A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29A4" w14:textId="68D261A8" w:rsidR="00CC72C6" w:rsidRDefault="00EC7F2E">
    <w:pPr>
      <w:pStyle w:val="Header"/>
    </w:pPr>
    <w:r>
      <w:rPr>
        <w:noProof/>
      </w:rPr>
      <w:pict w14:anchorId="27B1B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962095" o:spid="_x0000_s2052" type="#_x0000_t136" style="position:absolute;margin-left:0;margin-top:0;width:618.6pt;height:142.75pt;rotation:315;z-index:-251652096;mso-position-horizontal:center;mso-position-horizontal-relative:margin;mso-position-vertical:center;mso-position-vertical-relative:margin" o:allowincell="f" fillcolor="silver" stroked="f">
          <v:fill opacity=".5"/>
          <v:textpath style="font-family:&quot;Calibri&quot;;font-size:1pt" string="12-26-18 DRAFT"/>
          <w10:wrap anchorx="margin" anchory="margin"/>
        </v:shape>
      </w:pict>
    </w:r>
    <w:r w:rsidR="008A1FB3">
      <w:rPr>
        <w:noProof/>
      </w:rPr>
      <mc:AlternateContent>
        <mc:Choice Requires="wps">
          <w:drawing>
            <wp:anchor distT="0" distB="0" distL="114300" distR="114300" simplePos="0" relativeHeight="251659264" behindDoc="1" locked="0" layoutInCell="0" allowOverlap="1" wp14:anchorId="6A38992F" wp14:editId="7AA9C8F6">
              <wp:simplePos x="0" y="0"/>
              <wp:positionH relativeFrom="margin">
                <wp:align>center</wp:align>
              </wp:positionH>
              <wp:positionV relativeFrom="margin">
                <wp:align>center</wp:align>
              </wp:positionV>
              <wp:extent cx="7856220" cy="1812925"/>
              <wp:effectExtent l="0" t="2371725" r="0" b="20828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56220" cy="181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6DB255" w14:textId="77777777" w:rsidR="008A1FB3" w:rsidRDefault="008A1FB3" w:rsidP="008A1FB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11-26-18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38992F" id="_x0000_t202" coordsize="21600,21600" o:spt="202" path="m,l,21600r21600,l21600,xe">
              <v:stroke joinstyle="miter"/>
              <v:path gradientshapeok="t" o:connecttype="rect"/>
            </v:shapetype>
            <v:shape id="Text Box 2" o:spid="_x0000_s1026" type="#_x0000_t202" style="position:absolute;margin-left:0;margin-top:0;width:618.6pt;height:142.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" o:allowincell="f" filled="f" stroked="f">
              <v:stroke joinstyle="round"/>
              <o:lock v:ext="edit" shapetype="t"/>
              <v:textbox style="mso-fit-shape-to-text:t">
                <w:txbxContent>
                  <w:p w14:paraId="426DB255" w14:textId="77777777" w:rsidR="008A1FB3" w:rsidRDefault="008A1FB3" w:rsidP="008A1FB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11-26-18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F55B" w14:textId="7AF5C4F3" w:rsidR="00CC72C6" w:rsidRDefault="00EC7F2E">
    <w:pPr>
      <w:pStyle w:val="Header"/>
    </w:pPr>
    <w:r>
      <w:rPr>
        <w:noProof/>
      </w:rPr>
      <w:pict w14:anchorId="1F6B8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962096" o:spid="_x0000_s2053" type="#_x0000_t136" style="position:absolute;margin-left:0;margin-top:0;width:618.6pt;height:142.75pt;rotation:315;z-index:-251650048;mso-position-horizontal:center;mso-position-horizontal-relative:margin;mso-position-vertical:center;mso-position-vertical-relative:margin" o:allowincell="f" fillcolor="silver" stroked="f">
          <v:fill opacity=".5"/>
          <v:textpath style="font-family:&quot;Calibri&quot;;font-size:1pt" string="12-26-18 DRAFT"/>
          <w10:wrap anchorx="margin" anchory="margin"/>
        </v:shape>
      </w:pict>
    </w:r>
    <w:r w:rsidR="008A1FB3">
      <w:rPr>
        <w:noProof/>
      </w:rPr>
      <mc:AlternateContent>
        <mc:Choice Requires="wps">
          <w:drawing>
            <wp:anchor distT="0" distB="0" distL="114300" distR="114300" simplePos="0" relativeHeight="251660288" behindDoc="1" locked="0" layoutInCell="0" allowOverlap="1" wp14:anchorId="18599497" wp14:editId="732EC1A1">
              <wp:simplePos x="0" y="0"/>
              <wp:positionH relativeFrom="margin">
                <wp:align>center</wp:align>
              </wp:positionH>
              <wp:positionV relativeFrom="margin">
                <wp:align>center</wp:align>
              </wp:positionV>
              <wp:extent cx="7856220" cy="1812925"/>
              <wp:effectExtent l="0" t="2371725" r="0" b="20828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56220" cy="181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F1A482" w14:textId="77777777" w:rsidR="008A1FB3" w:rsidRDefault="008A1FB3" w:rsidP="008A1FB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11-26-18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599497" id="_x0000_t202" coordsize="21600,21600" o:spt="202" path="m,l,21600r21600,l21600,xe">
              <v:stroke joinstyle="miter"/>
              <v:path gradientshapeok="t" o:connecttype="rect"/>
            </v:shapetype>
            <v:shape id="Text Box 1" o:spid="_x0000_s1027" type="#_x0000_t202" style="position:absolute;margin-left:0;margin-top:0;width:618.6pt;height:142.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" o:allowincell="f" filled="f" stroked="f">
              <v:stroke joinstyle="round"/>
              <o:lock v:ext="edit" shapetype="t"/>
              <v:textbox style="mso-fit-shape-to-text:t">
                <w:txbxContent>
                  <w:p w14:paraId="5BF1A482" w14:textId="77777777" w:rsidR="008A1FB3" w:rsidRDefault="008A1FB3" w:rsidP="008A1FB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11-26-18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252E" w14:textId="0F587C86" w:rsidR="00CC72C6" w:rsidRDefault="00EC7F2E">
    <w:pPr>
      <w:pStyle w:val="Header"/>
    </w:pPr>
    <w:r>
      <w:rPr>
        <w:noProof/>
      </w:rPr>
      <w:pict w14:anchorId="1B651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962094" o:spid="_x0000_s2051" type="#_x0000_t136" style="position:absolute;margin-left:0;margin-top:0;width:618.6pt;height:142.75pt;rotation:315;z-index:-251654144;mso-position-horizontal:center;mso-position-horizontal-relative:margin;mso-position-vertical:center;mso-position-vertical-relative:margin" o:allowincell="f" fillcolor="silver" stroked="f">
          <v:fill opacity=".5"/>
          <v:textpath style="font-family:&quot;Calibri&quot;;font-size:1pt" string="12-26-18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976DF"/>
    <w:multiLevelType w:val="hybridMultilevel"/>
    <w:tmpl w:val="75D0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B3"/>
    <w:rsid w:val="00057664"/>
    <w:rsid w:val="00072EE3"/>
    <w:rsid w:val="000F3939"/>
    <w:rsid w:val="00107E9D"/>
    <w:rsid w:val="001F32A7"/>
    <w:rsid w:val="00216267"/>
    <w:rsid w:val="002364DC"/>
    <w:rsid w:val="00311088"/>
    <w:rsid w:val="003864D1"/>
    <w:rsid w:val="003C26A2"/>
    <w:rsid w:val="003D0D12"/>
    <w:rsid w:val="003D7094"/>
    <w:rsid w:val="00450EB6"/>
    <w:rsid w:val="005B65BE"/>
    <w:rsid w:val="005E4A0D"/>
    <w:rsid w:val="00617AD3"/>
    <w:rsid w:val="006675F0"/>
    <w:rsid w:val="006E1DF0"/>
    <w:rsid w:val="006F4FD0"/>
    <w:rsid w:val="00712C9B"/>
    <w:rsid w:val="007B5AC4"/>
    <w:rsid w:val="007D56B5"/>
    <w:rsid w:val="0080058B"/>
    <w:rsid w:val="00831861"/>
    <w:rsid w:val="008A1FB3"/>
    <w:rsid w:val="00912A63"/>
    <w:rsid w:val="009422EA"/>
    <w:rsid w:val="00965FF5"/>
    <w:rsid w:val="009868A4"/>
    <w:rsid w:val="0099689E"/>
    <w:rsid w:val="00A508EF"/>
    <w:rsid w:val="00AF6EE9"/>
    <w:rsid w:val="00B74A30"/>
    <w:rsid w:val="00C32A5E"/>
    <w:rsid w:val="00C659F5"/>
    <w:rsid w:val="00CB4F05"/>
    <w:rsid w:val="00CE188B"/>
    <w:rsid w:val="00CE553A"/>
    <w:rsid w:val="00CE5EB4"/>
    <w:rsid w:val="00DB5822"/>
    <w:rsid w:val="00DE0683"/>
    <w:rsid w:val="00E52044"/>
    <w:rsid w:val="00EC7F2E"/>
    <w:rsid w:val="00EE386A"/>
    <w:rsid w:val="00F2043D"/>
    <w:rsid w:val="00F8774D"/>
    <w:rsid w:val="00F9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11076CD"/>
  <w15:chartTrackingRefBased/>
  <w15:docId w15:val="{CBEAC681-DEDF-4930-AD8B-961CBA58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FB3"/>
    <w:pPr>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B3"/>
    <w:pPr>
      <w:ind w:left="720"/>
    </w:pPr>
    <w:rPr>
      <w:rFonts w:ascii="Calibri" w:hAnsi="Calibri" w:cs="Times New Roman"/>
    </w:rPr>
  </w:style>
  <w:style w:type="paragraph" w:styleId="Header">
    <w:name w:val="header"/>
    <w:basedOn w:val="Normal"/>
    <w:link w:val="HeaderChar"/>
    <w:uiPriority w:val="99"/>
    <w:unhideWhenUsed/>
    <w:rsid w:val="008A1FB3"/>
    <w:pPr>
      <w:tabs>
        <w:tab w:val="center" w:pos="4680"/>
        <w:tab w:val="right" w:pos="9360"/>
      </w:tabs>
    </w:pPr>
  </w:style>
  <w:style w:type="character" w:customStyle="1" w:styleId="HeaderChar">
    <w:name w:val="Header Char"/>
    <w:basedOn w:val="DefaultParagraphFont"/>
    <w:link w:val="Header"/>
    <w:uiPriority w:val="99"/>
    <w:rsid w:val="008A1FB3"/>
    <w:rPr>
      <w:rFonts w:asciiTheme="minorHAnsi" w:hAnsiTheme="minorHAnsi" w:cstheme="minorBidi"/>
      <w:sz w:val="22"/>
      <w:szCs w:val="22"/>
    </w:rPr>
  </w:style>
  <w:style w:type="paragraph" w:styleId="Footer">
    <w:name w:val="footer"/>
    <w:basedOn w:val="Normal"/>
    <w:link w:val="FooterChar"/>
    <w:uiPriority w:val="99"/>
    <w:unhideWhenUsed/>
    <w:rsid w:val="008A1FB3"/>
    <w:pPr>
      <w:tabs>
        <w:tab w:val="center" w:pos="4680"/>
        <w:tab w:val="right" w:pos="9360"/>
      </w:tabs>
    </w:pPr>
  </w:style>
  <w:style w:type="character" w:customStyle="1" w:styleId="FooterChar">
    <w:name w:val="Footer Char"/>
    <w:basedOn w:val="DefaultParagraphFont"/>
    <w:link w:val="Footer"/>
    <w:uiPriority w:val="99"/>
    <w:rsid w:val="008A1FB3"/>
    <w:rPr>
      <w:rFonts w:asciiTheme="minorHAnsi" w:hAnsiTheme="minorHAnsi" w:cstheme="minorBidi"/>
      <w:sz w:val="22"/>
      <w:szCs w:val="22"/>
    </w:rPr>
  </w:style>
  <w:style w:type="paragraph" w:styleId="NormalWeb">
    <w:name w:val="Normal (Web)"/>
    <w:basedOn w:val="Normal"/>
    <w:uiPriority w:val="99"/>
    <w:semiHidden/>
    <w:unhideWhenUsed/>
    <w:rsid w:val="008A1FB3"/>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3D7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Turowsky</dc:creator>
  <cp:keywords/>
  <dc:description/>
  <cp:lastModifiedBy>Tom Hutcheson</cp:lastModifiedBy>
  <cp:revision>5</cp:revision>
  <dcterms:created xsi:type="dcterms:W3CDTF">2018-12-27T16:46:00Z</dcterms:created>
  <dcterms:modified xsi:type="dcterms:W3CDTF">2018-12-27T18:17:00Z</dcterms:modified>
</cp:coreProperties>
</file>