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FAB4" w14:textId="34B5D284" w:rsidR="00036632" w:rsidRPr="00127CDB" w:rsidRDefault="00036632" w:rsidP="009B22D4">
      <w:pPr>
        <w:spacing w:line="331" w:lineRule="atLeast"/>
        <w:rPr>
          <w:rFonts w:ascii="Arial" w:eastAsia="Times New Roman" w:hAnsi="Arial" w:cs="Arial"/>
          <w:b/>
          <w:bCs/>
          <w:color w:val="000000" w:themeColor="text1"/>
          <w:sz w:val="22"/>
          <w:szCs w:val="22"/>
        </w:rPr>
      </w:pPr>
      <w:r w:rsidRPr="00127CDB">
        <w:rPr>
          <w:rFonts w:ascii="Arial" w:eastAsia="Times New Roman" w:hAnsi="Arial" w:cs="Arial"/>
          <w:b/>
          <w:bCs/>
          <w:color w:val="000000" w:themeColor="text1"/>
          <w:sz w:val="22"/>
          <w:szCs w:val="22"/>
        </w:rPr>
        <w:t xml:space="preserve">Minutes of </w:t>
      </w:r>
      <w:r w:rsidR="003006E2" w:rsidRPr="00127CDB">
        <w:rPr>
          <w:rFonts w:ascii="Arial" w:eastAsia="Times New Roman" w:hAnsi="Arial" w:cs="Arial"/>
          <w:b/>
          <w:bCs/>
          <w:color w:val="000000" w:themeColor="text1"/>
          <w:sz w:val="22"/>
          <w:szCs w:val="22"/>
        </w:rPr>
        <w:t>Town of Conway </w:t>
      </w:r>
      <w:r w:rsidRPr="00127CDB">
        <w:rPr>
          <w:rFonts w:ascii="Arial" w:eastAsia="Times New Roman" w:hAnsi="Arial" w:cs="Arial"/>
          <w:b/>
          <w:bCs/>
          <w:color w:val="000000" w:themeColor="text1"/>
          <w:sz w:val="22"/>
          <w:szCs w:val="22"/>
        </w:rPr>
        <w:t xml:space="preserve">Open Space </w:t>
      </w:r>
      <w:r w:rsidR="002B1216" w:rsidRPr="00127CDB">
        <w:rPr>
          <w:rFonts w:ascii="Arial" w:eastAsia="Times New Roman" w:hAnsi="Arial" w:cs="Arial"/>
          <w:b/>
          <w:bCs/>
          <w:color w:val="000000" w:themeColor="text1"/>
          <w:sz w:val="22"/>
          <w:szCs w:val="22"/>
        </w:rPr>
        <w:t>(OS</w:t>
      </w:r>
      <w:r w:rsidR="00E247EF" w:rsidRPr="00127CDB">
        <w:rPr>
          <w:rFonts w:ascii="Arial" w:eastAsia="Times New Roman" w:hAnsi="Arial" w:cs="Arial"/>
          <w:b/>
          <w:bCs/>
          <w:color w:val="000000" w:themeColor="text1"/>
          <w:sz w:val="22"/>
          <w:szCs w:val="22"/>
        </w:rPr>
        <w:t>C</w:t>
      </w:r>
      <w:r w:rsidR="002B1216" w:rsidRPr="00127CDB">
        <w:rPr>
          <w:rFonts w:ascii="Arial" w:eastAsia="Times New Roman" w:hAnsi="Arial" w:cs="Arial"/>
          <w:b/>
          <w:bCs/>
          <w:color w:val="000000" w:themeColor="text1"/>
          <w:sz w:val="22"/>
          <w:szCs w:val="22"/>
        </w:rPr>
        <w:t xml:space="preserve">) </w:t>
      </w:r>
      <w:r w:rsidRPr="00127CDB">
        <w:rPr>
          <w:rFonts w:ascii="Arial" w:eastAsia="Times New Roman" w:hAnsi="Arial" w:cs="Arial"/>
          <w:b/>
          <w:bCs/>
          <w:color w:val="000000" w:themeColor="text1"/>
          <w:sz w:val="22"/>
          <w:szCs w:val="22"/>
        </w:rPr>
        <w:t>Committee Meeting</w:t>
      </w:r>
    </w:p>
    <w:p w14:paraId="177E6375" w14:textId="1785113D" w:rsidR="004D7E32" w:rsidRPr="00127CDB" w:rsidRDefault="00881C48" w:rsidP="004D7E32">
      <w:pPr>
        <w:rPr>
          <w:rFonts w:ascii="Arial" w:eastAsia="Times New Roman" w:hAnsi="Arial" w:cs="Arial"/>
          <w:color w:val="212121"/>
          <w:sz w:val="22"/>
          <w:szCs w:val="22"/>
        </w:rPr>
      </w:pPr>
      <w:r w:rsidRPr="00127CDB">
        <w:rPr>
          <w:rFonts w:ascii="Arial" w:eastAsia="Times New Roman" w:hAnsi="Arial" w:cs="Arial"/>
          <w:b/>
          <w:bCs/>
          <w:color w:val="212121"/>
          <w:sz w:val="22"/>
          <w:szCs w:val="22"/>
        </w:rPr>
        <w:t>Tuesday, Ju</w:t>
      </w:r>
      <w:r w:rsidR="00F40672" w:rsidRPr="00127CDB">
        <w:rPr>
          <w:rFonts w:ascii="Arial" w:eastAsia="Times New Roman" w:hAnsi="Arial" w:cs="Arial"/>
          <w:b/>
          <w:bCs/>
          <w:color w:val="212121"/>
          <w:sz w:val="22"/>
          <w:szCs w:val="22"/>
        </w:rPr>
        <w:t>ly 22</w:t>
      </w:r>
      <w:r w:rsidR="002608C8">
        <w:rPr>
          <w:rFonts w:ascii="Arial" w:eastAsia="Times New Roman" w:hAnsi="Arial" w:cs="Arial"/>
          <w:b/>
          <w:bCs/>
          <w:color w:val="212121"/>
          <w:sz w:val="22"/>
          <w:szCs w:val="22"/>
        </w:rPr>
        <w:t>, 2025</w:t>
      </w:r>
      <w:r w:rsidRPr="00127CDB">
        <w:rPr>
          <w:rFonts w:ascii="Arial" w:eastAsia="Times New Roman" w:hAnsi="Arial" w:cs="Arial"/>
          <w:b/>
          <w:bCs/>
          <w:color w:val="212121"/>
          <w:sz w:val="22"/>
          <w:szCs w:val="22"/>
        </w:rPr>
        <w:tab/>
      </w:r>
      <w:r w:rsidR="004D7E32" w:rsidRPr="00127CDB">
        <w:rPr>
          <w:rFonts w:ascii="Arial" w:hAnsi="Arial" w:cs="Arial"/>
          <w:b/>
          <w:bCs/>
          <w:color w:val="000000" w:themeColor="text1"/>
          <w:sz w:val="22"/>
          <w:szCs w:val="22"/>
        </w:rPr>
        <w:t>6 PM</w:t>
      </w:r>
      <w:r w:rsidR="004D7E32" w:rsidRPr="00127CDB">
        <w:rPr>
          <w:rStyle w:val="apple-converted-space"/>
          <w:rFonts w:ascii="Arial" w:hAnsi="Arial" w:cs="Arial"/>
          <w:b/>
          <w:bCs/>
          <w:color w:val="000000" w:themeColor="text1"/>
          <w:sz w:val="22"/>
          <w:szCs w:val="22"/>
        </w:rPr>
        <w:t> </w:t>
      </w:r>
      <w:r w:rsidR="004D7E32" w:rsidRPr="00127CDB">
        <w:rPr>
          <w:rFonts w:ascii="Arial" w:hAnsi="Arial" w:cs="Arial"/>
          <w:b/>
          <w:bCs/>
          <w:i/>
          <w:iCs/>
          <w:color w:val="000000" w:themeColor="text1"/>
          <w:sz w:val="22"/>
          <w:szCs w:val="22"/>
        </w:rPr>
        <w:t>Town</w:t>
      </w:r>
      <w:r w:rsidR="004D7E32" w:rsidRPr="00127CDB">
        <w:rPr>
          <w:rStyle w:val="apple-converted-space"/>
          <w:rFonts w:ascii="Arial" w:hAnsi="Arial" w:cs="Arial"/>
          <w:b/>
          <w:bCs/>
          <w:i/>
          <w:iCs/>
          <w:color w:val="000000" w:themeColor="text1"/>
          <w:sz w:val="22"/>
          <w:szCs w:val="22"/>
        </w:rPr>
        <w:t> </w:t>
      </w:r>
      <w:r w:rsidR="00472D2C" w:rsidRPr="00127CDB">
        <w:rPr>
          <w:rFonts w:ascii="Arial" w:hAnsi="Arial" w:cs="Arial"/>
          <w:b/>
          <w:bCs/>
          <w:i/>
          <w:iCs/>
          <w:color w:val="000000" w:themeColor="text1"/>
          <w:sz w:val="22"/>
          <w:szCs w:val="22"/>
        </w:rPr>
        <w:t>Office</w:t>
      </w:r>
    </w:p>
    <w:p w14:paraId="6A9F419F" w14:textId="77777777" w:rsidR="00B04882" w:rsidRPr="00127CDB" w:rsidRDefault="00B04882" w:rsidP="00B04882">
      <w:pPr>
        <w:rPr>
          <w:rFonts w:ascii="Arial" w:eastAsia="Times New Roman" w:hAnsi="Arial" w:cs="Arial"/>
          <w:color w:val="000000" w:themeColor="text1"/>
          <w:sz w:val="22"/>
          <w:szCs w:val="22"/>
        </w:rPr>
      </w:pPr>
    </w:p>
    <w:p w14:paraId="5B203A76" w14:textId="4494E62B" w:rsidR="00881C48" w:rsidRPr="00127CDB" w:rsidRDefault="00185A55" w:rsidP="00B04882">
      <w:pPr>
        <w:rPr>
          <w:rFonts w:ascii="Arial" w:eastAsia="Times New Roman" w:hAnsi="Arial" w:cs="Arial"/>
          <w:color w:val="000000" w:themeColor="text1"/>
          <w:sz w:val="22"/>
          <w:szCs w:val="22"/>
        </w:rPr>
      </w:pPr>
      <w:r w:rsidRPr="00127CDB">
        <w:rPr>
          <w:rFonts w:ascii="Arial" w:eastAsia="Times New Roman" w:hAnsi="Arial" w:cs="Arial"/>
          <w:color w:val="000000" w:themeColor="text1"/>
          <w:sz w:val="22"/>
          <w:szCs w:val="22"/>
        </w:rPr>
        <w:t xml:space="preserve">Committee </w:t>
      </w:r>
      <w:r w:rsidR="00C834AE" w:rsidRPr="00127CDB">
        <w:rPr>
          <w:rFonts w:ascii="Arial" w:eastAsia="Times New Roman" w:hAnsi="Arial" w:cs="Arial"/>
          <w:color w:val="000000" w:themeColor="text1"/>
          <w:sz w:val="22"/>
          <w:szCs w:val="22"/>
        </w:rPr>
        <w:t xml:space="preserve">Members </w:t>
      </w:r>
      <w:r w:rsidR="00E2347E" w:rsidRPr="00127CDB">
        <w:rPr>
          <w:rFonts w:ascii="Arial" w:eastAsia="Times New Roman" w:hAnsi="Arial" w:cs="Arial"/>
          <w:color w:val="000000" w:themeColor="text1"/>
          <w:sz w:val="22"/>
          <w:szCs w:val="22"/>
        </w:rPr>
        <w:t>i</w:t>
      </w:r>
      <w:r w:rsidR="00036632" w:rsidRPr="00127CDB">
        <w:rPr>
          <w:rFonts w:ascii="Arial" w:eastAsia="Times New Roman" w:hAnsi="Arial" w:cs="Arial"/>
          <w:color w:val="000000" w:themeColor="text1"/>
          <w:sz w:val="22"/>
          <w:szCs w:val="22"/>
        </w:rPr>
        <w:t xml:space="preserve">n Attendance: </w:t>
      </w:r>
      <w:r w:rsidR="009912D3" w:rsidRPr="00127CDB">
        <w:rPr>
          <w:rFonts w:ascii="Arial" w:eastAsia="Times New Roman" w:hAnsi="Arial" w:cs="Arial"/>
          <w:color w:val="000000" w:themeColor="text1"/>
          <w:sz w:val="22"/>
          <w:szCs w:val="22"/>
        </w:rPr>
        <w:t xml:space="preserve">Janet Chayes, Mac McCoy, </w:t>
      </w:r>
      <w:r w:rsidR="00BE661F" w:rsidRPr="00127CDB">
        <w:rPr>
          <w:rFonts w:ascii="Arial" w:eastAsia="Times New Roman" w:hAnsi="Arial" w:cs="Arial"/>
          <w:color w:val="000000" w:themeColor="text1"/>
          <w:sz w:val="22"/>
          <w:szCs w:val="22"/>
        </w:rPr>
        <w:t>Aimee Anderson</w:t>
      </w:r>
      <w:r w:rsidR="009F635C" w:rsidRPr="00127CDB">
        <w:rPr>
          <w:rFonts w:ascii="Arial" w:eastAsia="Times New Roman" w:hAnsi="Arial" w:cs="Arial"/>
          <w:color w:val="000000" w:themeColor="text1"/>
          <w:sz w:val="22"/>
          <w:szCs w:val="22"/>
        </w:rPr>
        <w:t xml:space="preserve">, </w:t>
      </w:r>
      <w:r w:rsidR="00881C48" w:rsidRPr="00127CDB">
        <w:rPr>
          <w:rFonts w:ascii="Arial" w:eastAsia="Times New Roman" w:hAnsi="Arial" w:cs="Arial"/>
          <w:color w:val="000000" w:themeColor="text1"/>
          <w:sz w:val="22"/>
          <w:szCs w:val="22"/>
        </w:rPr>
        <w:t>Brian Allen</w:t>
      </w:r>
    </w:p>
    <w:p w14:paraId="04DCDC22" w14:textId="77EE0627" w:rsidR="00127CDB" w:rsidRDefault="00D70EE7" w:rsidP="00127CDB">
      <w:pPr>
        <w:pStyle w:val="ListParagraph"/>
        <w:numPr>
          <w:ilvl w:val="0"/>
          <w:numId w:val="11"/>
        </w:numPr>
        <w:rPr>
          <w:rFonts w:ascii="Arial" w:eastAsia="Times New Roman" w:hAnsi="Arial" w:cs="Arial"/>
          <w:color w:val="000000" w:themeColor="text1"/>
          <w:sz w:val="22"/>
          <w:szCs w:val="22"/>
        </w:rPr>
      </w:pPr>
      <w:proofErr w:type="gramStart"/>
      <w:r w:rsidRPr="00127CDB">
        <w:rPr>
          <w:rFonts w:ascii="Arial" w:eastAsia="Times New Roman" w:hAnsi="Arial" w:cs="Arial"/>
          <w:color w:val="000000" w:themeColor="text1"/>
          <w:sz w:val="22"/>
          <w:szCs w:val="22"/>
        </w:rPr>
        <w:t>Also</w:t>
      </w:r>
      <w:proofErr w:type="gramEnd"/>
      <w:r w:rsidRPr="00127CDB">
        <w:rPr>
          <w:rFonts w:ascii="Arial" w:eastAsia="Times New Roman" w:hAnsi="Arial" w:cs="Arial"/>
          <w:color w:val="000000" w:themeColor="text1"/>
          <w:sz w:val="22"/>
          <w:szCs w:val="22"/>
        </w:rPr>
        <w:t xml:space="preserve"> in attendance </w:t>
      </w:r>
      <w:r w:rsidR="00B91EC0">
        <w:rPr>
          <w:rFonts w:ascii="Arial" w:eastAsia="Times New Roman" w:hAnsi="Arial" w:cs="Arial"/>
          <w:color w:val="000000" w:themeColor="text1"/>
          <w:sz w:val="22"/>
          <w:szCs w:val="22"/>
        </w:rPr>
        <w:t xml:space="preserve">to observe </w:t>
      </w:r>
      <w:r w:rsidRPr="00127CDB">
        <w:rPr>
          <w:rFonts w:ascii="Arial" w:eastAsia="Times New Roman" w:hAnsi="Arial" w:cs="Arial"/>
          <w:color w:val="000000" w:themeColor="text1"/>
          <w:sz w:val="22"/>
          <w:szCs w:val="22"/>
        </w:rPr>
        <w:t>was John Cor</w:t>
      </w:r>
      <w:r w:rsidR="00EC4DDD" w:rsidRPr="00127CDB">
        <w:rPr>
          <w:rFonts w:ascii="Arial" w:eastAsia="Times New Roman" w:hAnsi="Arial" w:cs="Arial"/>
          <w:color w:val="000000" w:themeColor="text1"/>
          <w:sz w:val="22"/>
          <w:szCs w:val="22"/>
        </w:rPr>
        <w:t>de</w:t>
      </w:r>
      <w:r w:rsidRPr="00127CDB">
        <w:rPr>
          <w:rFonts w:ascii="Arial" w:eastAsia="Times New Roman" w:hAnsi="Arial" w:cs="Arial"/>
          <w:color w:val="000000" w:themeColor="text1"/>
          <w:sz w:val="22"/>
          <w:szCs w:val="22"/>
        </w:rPr>
        <w:t>s</w:t>
      </w:r>
      <w:r w:rsidR="00B91EC0">
        <w:rPr>
          <w:rFonts w:ascii="Arial" w:eastAsia="Times New Roman" w:hAnsi="Arial" w:cs="Arial"/>
          <w:color w:val="000000" w:themeColor="text1"/>
          <w:sz w:val="22"/>
          <w:szCs w:val="22"/>
        </w:rPr>
        <w:t>, a resident of Conway.</w:t>
      </w:r>
    </w:p>
    <w:p w14:paraId="3A9C412A" w14:textId="691279F0" w:rsidR="009912D3" w:rsidRPr="00127CDB" w:rsidRDefault="009912D3" w:rsidP="00127CDB">
      <w:pPr>
        <w:pStyle w:val="ListParagraph"/>
        <w:numPr>
          <w:ilvl w:val="0"/>
          <w:numId w:val="11"/>
        </w:numPr>
        <w:rPr>
          <w:rFonts w:ascii="Arial" w:eastAsia="Times New Roman" w:hAnsi="Arial" w:cs="Arial"/>
          <w:color w:val="000000" w:themeColor="text1"/>
          <w:sz w:val="22"/>
          <w:szCs w:val="22"/>
        </w:rPr>
      </w:pPr>
      <w:r w:rsidRPr="00127CDB">
        <w:rPr>
          <w:rFonts w:ascii="Arial" w:eastAsia="Times New Roman" w:hAnsi="Arial" w:cs="Arial"/>
          <w:color w:val="000000" w:themeColor="text1"/>
          <w:sz w:val="22"/>
          <w:szCs w:val="22"/>
        </w:rPr>
        <w:t xml:space="preserve">Meeting </w:t>
      </w:r>
      <w:r w:rsidR="00E711BB" w:rsidRPr="00127CDB">
        <w:rPr>
          <w:rFonts w:ascii="Arial" w:eastAsia="Times New Roman" w:hAnsi="Arial" w:cs="Arial"/>
          <w:color w:val="000000" w:themeColor="text1"/>
          <w:sz w:val="22"/>
          <w:szCs w:val="22"/>
        </w:rPr>
        <w:t>called to or</w:t>
      </w:r>
      <w:r w:rsidR="00B670D8" w:rsidRPr="00127CDB">
        <w:rPr>
          <w:rFonts w:ascii="Arial" w:eastAsia="Times New Roman" w:hAnsi="Arial" w:cs="Arial"/>
          <w:color w:val="000000" w:themeColor="text1"/>
          <w:sz w:val="22"/>
          <w:szCs w:val="22"/>
        </w:rPr>
        <w:t>d</w:t>
      </w:r>
      <w:r w:rsidR="00E711BB" w:rsidRPr="00127CDB">
        <w:rPr>
          <w:rFonts w:ascii="Arial" w:eastAsia="Times New Roman" w:hAnsi="Arial" w:cs="Arial"/>
          <w:color w:val="000000" w:themeColor="text1"/>
          <w:sz w:val="22"/>
          <w:szCs w:val="22"/>
        </w:rPr>
        <w:t xml:space="preserve">er and </w:t>
      </w:r>
      <w:r w:rsidRPr="00127CDB">
        <w:rPr>
          <w:rFonts w:ascii="Arial" w:eastAsia="Times New Roman" w:hAnsi="Arial" w:cs="Arial"/>
          <w:color w:val="000000" w:themeColor="text1"/>
          <w:sz w:val="22"/>
          <w:szCs w:val="22"/>
        </w:rPr>
        <w:t xml:space="preserve">began at </w:t>
      </w:r>
      <w:r w:rsidR="00E711BB" w:rsidRPr="00127CDB">
        <w:rPr>
          <w:rFonts w:ascii="Arial" w:eastAsia="Times New Roman" w:hAnsi="Arial" w:cs="Arial"/>
          <w:color w:val="000000" w:themeColor="text1"/>
          <w:sz w:val="22"/>
          <w:szCs w:val="22"/>
        </w:rPr>
        <w:t>6:</w:t>
      </w:r>
      <w:r w:rsidR="00881C48" w:rsidRPr="00127CDB">
        <w:rPr>
          <w:rFonts w:ascii="Arial" w:eastAsia="Times New Roman" w:hAnsi="Arial" w:cs="Arial"/>
          <w:color w:val="000000" w:themeColor="text1"/>
          <w:sz w:val="22"/>
          <w:szCs w:val="22"/>
        </w:rPr>
        <w:t>0</w:t>
      </w:r>
      <w:r w:rsidR="00DC6472" w:rsidRPr="00127CDB">
        <w:rPr>
          <w:rFonts w:ascii="Arial" w:eastAsia="Times New Roman" w:hAnsi="Arial" w:cs="Arial"/>
          <w:color w:val="000000" w:themeColor="text1"/>
          <w:sz w:val="22"/>
          <w:szCs w:val="22"/>
        </w:rPr>
        <w:t>5</w:t>
      </w:r>
      <w:r w:rsidR="00B670D8" w:rsidRPr="00127CDB">
        <w:rPr>
          <w:rFonts w:ascii="Arial" w:eastAsia="Times New Roman" w:hAnsi="Arial" w:cs="Arial"/>
          <w:color w:val="000000" w:themeColor="text1"/>
          <w:sz w:val="22"/>
          <w:szCs w:val="22"/>
        </w:rPr>
        <w:t>pm</w:t>
      </w:r>
    </w:p>
    <w:p w14:paraId="42BB9A11" w14:textId="333EFF75" w:rsidR="004D0630" w:rsidRPr="00127CDB" w:rsidRDefault="004D7E32" w:rsidP="004D0630">
      <w:pPr>
        <w:rPr>
          <w:rFonts w:ascii="Arial" w:hAnsi="Arial" w:cs="Arial"/>
          <w:b/>
          <w:bCs/>
          <w:color w:val="000000" w:themeColor="text1"/>
          <w:sz w:val="22"/>
          <w:szCs w:val="22"/>
        </w:rPr>
      </w:pPr>
      <w:r w:rsidRPr="00127CDB">
        <w:rPr>
          <w:rFonts w:ascii="Arial" w:hAnsi="Arial" w:cs="Arial"/>
          <w:b/>
          <w:bCs/>
          <w:color w:val="000000" w:themeColor="text1"/>
          <w:sz w:val="22"/>
          <w:szCs w:val="22"/>
        </w:rPr>
        <w:t> </w:t>
      </w:r>
    </w:p>
    <w:p w14:paraId="73B18E9F" w14:textId="655CBDAE" w:rsidR="00881C48" w:rsidRPr="00127CDB" w:rsidRDefault="00881C48" w:rsidP="00881C48">
      <w:pPr>
        <w:rPr>
          <w:rFonts w:ascii="Arial" w:eastAsia="Times New Roman" w:hAnsi="Arial" w:cs="Arial"/>
          <w:color w:val="212121"/>
          <w:sz w:val="22"/>
          <w:szCs w:val="22"/>
        </w:rPr>
      </w:pPr>
      <w:r w:rsidRPr="00127CDB">
        <w:rPr>
          <w:rFonts w:ascii="Arial" w:eastAsia="Times New Roman" w:hAnsi="Arial" w:cs="Arial"/>
          <w:b/>
          <w:bCs/>
          <w:color w:val="212121"/>
          <w:sz w:val="22"/>
          <w:szCs w:val="22"/>
        </w:rPr>
        <w:t xml:space="preserve">Agenda </w:t>
      </w:r>
    </w:p>
    <w:p w14:paraId="71B3A77A" w14:textId="0684D2A3" w:rsidR="00EC4DDD" w:rsidRPr="00127CDB" w:rsidRDefault="00F40672" w:rsidP="00EC4DDD">
      <w:pPr>
        <w:rPr>
          <w:rFonts w:ascii="Arial" w:eastAsia="Times New Roman" w:hAnsi="Arial" w:cs="Arial"/>
          <w:color w:val="212121"/>
          <w:sz w:val="22"/>
          <w:szCs w:val="22"/>
        </w:rPr>
      </w:pPr>
      <w:r w:rsidRPr="00F40672">
        <w:rPr>
          <w:rFonts w:ascii="Arial" w:eastAsia="Times New Roman" w:hAnsi="Arial" w:cs="Arial"/>
          <w:color w:val="000000"/>
          <w:sz w:val="22"/>
          <w:szCs w:val="22"/>
        </w:rPr>
        <w:t>1.  Approve Minutes of June 17</w:t>
      </w:r>
      <w:r w:rsidR="00DC6472" w:rsidRPr="00127CDB">
        <w:rPr>
          <w:rFonts w:ascii="Arial" w:eastAsia="Times New Roman" w:hAnsi="Arial" w:cs="Arial"/>
          <w:color w:val="000000"/>
          <w:sz w:val="22"/>
          <w:szCs w:val="22"/>
        </w:rPr>
        <w:t xml:space="preserve">. </w:t>
      </w:r>
      <w:proofErr w:type="gramStart"/>
      <w:r w:rsidR="00DC6472" w:rsidRPr="00127CDB">
        <w:rPr>
          <w:rFonts w:ascii="Arial" w:eastAsia="Times New Roman" w:hAnsi="Arial" w:cs="Arial"/>
          <w:color w:val="000000"/>
          <w:sz w:val="22"/>
          <w:szCs w:val="22"/>
        </w:rPr>
        <w:t>So</w:t>
      </w:r>
      <w:proofErr w:type="gramEnd"/>
      <w:r w:rsidR="00DC6472" w:rsidRPr="00127CDB">
        <w:rPr>
          <w:rFonts w:ascii="Arial" w:eastAsia="Times New Roman" w:hAnsi="Arial" w:cs="Arial"/>
          <w:color w:val="000000"/>
          <w:sz w:val="22"/>
          <w:szCs w:val="22"/>
        </w:rPr>
        <w:t xml:space="preserve"> moved.</w:t>
      </w:r>
    </w:p>
    <w:p w14:paraId="70826E6F" w14:textId="77777777" w:rsidR="00EC4DDD" w:rsidRPr="00127CDB" w:rsidRDefault="00EC4DDD" w:rsidP="00F40672">
      <w:pPr>
        <w:rPr>
          <w:rFonts w:ascii="Arial" w:eastAsia="Times New Roman" w:hAnsi="Arial" w:cs="Arial"/>
          <w:color w:val="212121"/>
          <w:sz w:val="22"/>
          <w:szCs w:val="22"/>
        </w:rPr>
      </w:pPr>
    </w:p>
    <w:p w14:paraId="4E656489" w14:textId="77777777" w:rsidR="00F40672" w:rsidRPr="00F40672" w:rsidRDefault="00F40672" w:rsidP="00F40672">
      <w:pPr>
        <w:rPr>
          <w:rFonts w:ascii="Arial" w:eastAsia="Times New Roman" w:hAnsi="Arial" w:cs="Arial"/>
          <w:color w:val="212121"/>
          <w:sz w:val="22"/>
          <w:szCs w:val="22"/>
        </w:rPr>
      </w:pPr>
      <w:r w:rsidRPr="00F40672">
        <w:rPr>
          <w:rFonts w:ascii="Arial" w:eastAsia="Times New Roman" w:hAnsi="Arial" w:cs="Arial"/>
          <w:color w:val="000000"/>
          <w:sz w:val="22"/>
          <w:szCs w:val="22"/>
        </w:rPr>
        <w:t>2.  </w:t>
      </w:r>
      <w:r w:rsidRPr="00F40672">
        <w:rPr>
          <w:rFonts w:ascii="Arial" w:eastAsia="Times New Roman" w:hAnsi="Arial" w:cs="Arial"/>
          <w:b/>
          <w:bCs/>
          <w:color w:val="000000"/>
          <w:sz w:val="22"/>
          <w:szCs w:val="22"/>
        </w:rPr>
        <w:t>Bigelow Meadow Tree/Shrub Planting</w:t>
      </w:r>
    </w:p>
    <w:p w14:paraId="44B59A7E" w14:textId="1ABC391E" w:rsidR="00EC4DDD" w:rsidRPr="00127CDB" w:rsidRDefault="00EC4DDD" w:rsidP="00F40672">
      <w:pPr>
        <w:rPr>
          <w:rFonts w:ascii="Arial" w:eastAsia="Times New Roman" w:hAnsi="Arial" w:cs="Arial"/>
          <w:color w:val="212121"/>
          <w:sz w:val="22"/>
          <w:szCs w:val="22"/>
        </w:rPr>
      </w:pPr>
      <w:r w:rsidRPr="00127CDB">
        <w:rPr>
          <w:rFonts w:ascii="Arial" w:eastAsia="Times New Roman" w:hAnsi="Arial" w:cs="Arial"/>
          <w:color w:val="212121"/>
          <w:sz w:val="22"/>
          <w:szCs w:val="22"/>
        </w:rPr>
        <w:t>A list of trees and shrubs was put together by Janet and Owen and circulated by neighbors who were invited to this meeting.</w:t>
      </w:r>
      <w:r w:rsidR="00127CDB">
        <w:rPr>
          <w:rFonts w:ascii="Arial" w:eastAsia="Times New Roman" w:hAnsi="Arial" w:cs="Arial"/>
          <w:color w:val="212121"/>
          <w:sz w:val="22"/>
          <w:szCs w:val="22"/>
        </w:rPr>
        <w:t xml:space="preserve"> </w:t>
      </w:r>
      <w:r w:rsidRPr="00127CDB">
        <w:rPr>
          <w:rFonts w:ascii="Arial" w:eastAsia="Times New Roman" w:hAnsi="Arial" w:cs="Arial"/>
          <w:color w:val="212121"/>
          <w:sz w:val="22"/>
          <w:szCs w:val="22"/>
        </w:rPr>
        <w:t xml:space="preserve">Owen had noted appropriate local </w:t>
      </w:r>
      <w:proofErr w:type="gramStart"/>
      <w:r w:rsidRPr="00127CDB">
        <w:rPr>
          <w:rFonts w:ascii="Arial" w:eastAsia="Times New Roman" w:hAnsi="Arial" w:cs="Arial"/>
          <w:color w:val="212121"/>
          <w:sz w:val="22"/>
          <w:szCs w:val="22"/>
        </w:rPr>
        <w:t>sources</w:t>
      </w:r>
      <w:proofErr w:type="gramEnd"/>
      <w:r w:rsidRPr="00127CDB">
        <w:rPr>
          <w:rFonts w:ascii="Arial" w:eastAsia="Times New Roman" w:hAnsi="Arial" w:cs="Arial"/>
          <w:color w:val="212121"/>
          <w:sz w:val="22"/>
          <w:szCs w:val="22"/>
        </w:rPr>
        <w:t xml:space="preserve"> and that the committee could probably get a better discount than his business. </w:t>
      </w:r>
    </w:p>
    <w:p w14:paraId="42713DA5" w14:textId="77777777" w:rsidR="00EC4DDD" w:rsidRPr="00127CDB" w:rsidRDefault="00EC4DDD" w:rsidP="00F40672">
      <w:pPr>
        <w:rPr>
          <w:rFonts w:ascii="Arial" w:eastAsia="Times New Roman" w:hAnsi="Arial" w:cs="Arial"/>
          <w:color w:val="212121"/>
          <w:sz w:val="22"/>
          <w:szCs w:val="22"/>
        </w:rPr>
      </w:pPr>
    </w:p>
    <w:p w14:paraId="0B4883FB" w14:textId="77777777" w:rsidR="00EC4DDD" w:rsidRPr="00127CDB" w:rsidRDefault="00EC4DDD" w:rsidP="00EC4DDD">
      <w:pPr>
        <w:rPr>
          <w:rFonts w:ascii="Arial" w:eastAsia="Times New Roman" w:hAnsi="Arial" w:cs="Arial"/>
          <w:color w:val="212121"/>
          <w:sz w:val="22"/>
          <w:szCs w:val="22"/>
        </w:rPr>
      </w:pPr>
      <w:r w:rsidRPr="00127CDB">
        <w:rPr>
          <w:rFonts w:ascii="Arial" w:eastAsia="Times New Roman" w:hAnsi="Arial" w:cs="Arial"/>
          <w:color w:val="212121"/>
          <w:sz w:val="22"/>
          <w:szCs w:val="22"/>
        </w:rPr>
        <w:t>John spoke about a concept called “pro-forestation”, promoted by a Nobel Laureate teaching at Williams College. He is very pro to add Eastern Redbud to the Bigelow Meadow plant list.</w:t>
      </w:r>
    </w:p>
    <w:p w14:paraId="77FBFAD6" w14:textId="77777777" w:rsidR="00EC4DDD" w:rsidRPr="00127CDB" w:rsidRDefault="00EC4DDD" w:rsidP="00EC4DDD">
      <w:pPr>
        <w:rPr>
          <w:rFonts w:ascii="Arial" w:eastAsia="Times New Roman" w:hAnsi="Arial" w:cs="Arial"/>
          <w:color w:val="212121"/>
          <w:sz w:val="22"/>
          <w:szCs w:val="22"/>
        </w:rPr>
      </w:pPr>
    </w:p>
    <w:p w14:paraId="7B5E82F5" w14:textId="3BA2AF30" w:rsidR="00EC4DDD" w:rsidRPr="00F40672" w:rsidRDefault="00C85C2A" w:rsidP="00EC4DDD">
      <w:pPr>
        <w:rPr>
          <w:rFonts w:ascii="Arial" w:eastAsia="Times New Roman" w:hAnsi="Arial" w:cs="Arial"/>
          <w:color w:val="212121"/>
          <w:sz w:val="22"/>
          <w:szCs w:val="22"/>
        </w:rPr>
      </w:pPr>
      <w:r w:rsidRPr="00127CDB">
        <w:rPr>
          <w:rFonts w:ascii="Arial" w:eastAsia="Times New Roman" w:hAnsi="Arial" w:cs="Arial"/>
          <w:color w:val="212121"/>
          <w:sz w:val="22"/>
          <w:szCs w:val="22"/>
        </w:rPr>
        <w:t xml:space="preserve">As an aside, it was noted that </w:t>
      </w:r>
      <w:r w:rsidR="00EC4DDD" w:rsidRPr="00127CDB">
        <w:rPr>
          <w:rFonts w:ascii="Arial" w:eastAsia="Times New Roman" w:hAnsi="Arial" w:cs="Arial"/>
          <w:color w:val="212121"/>
          <w:sz w:val="22"/>
          <w:szCs w:val="22"/>
        </w:rPr>
        <w:t>Beech Bark Disease and Beech Leaf Disease</w:t>
      </w:r>
      <w:r w:rsidRPr="00127CDB">
        <w:rPr>
          <w:rFonts w:ascii="Arial" w:eastAsia="Times New Roman" w:hAnsi="Arial" w:cs="Arial"/>
          <w:color w:val="212121"/>
          <w:sz w:val="22"/>
          <w:szCs w:val="22"/>
        </w:rPr>
        <w:t xml:space="preserve"> (</w:t>
      </w:r>
      <w:r w:rsidRPr="00127CDB">
        <w:rPr>
          <w:rFonts w:ascii="Arial" w:eastAsia="Times New Roman" w:hAnsi="Arial" w:cs="Arial"/>
          <w:color w:val="212121"/>
          <w:sz w:val="22"/>
          <w:szCs w:val="22"/>
        </w:rPr>
        <w:t>caused by a nematode</w:t>
      </w:r>
      <w:r w:rsidRPr="00127CDB">
        <w:rPr>
          <w:rFonts w:ascii="Arial" w:eastAsia="Times New Roman" w:hAnsi="Arial" w:cs="Arial"/>
          <w:color w:val="212121"/>
          <w:sz w:val="22"/>
          <w:szCs w:val="22"/>
        </w:rPr>
        <w:t>)</w:t>
      </w:r>
      <w:r w:rsidR="00EC4DDD" w:rsidRPr="00127CDB">
        <w:rPr>
          <w:rFonts w:ascii="Arial" w:eastAsia="Times New Roman" w:hAnsi="Arial" w:cs="Arial"/>
          <w:color w:val="212121"/>
          <w:sz w:val="22"/>
          <w:szCs w:val="22"/>
        </w:rPr>
        <w:t xml:space="preserve"> </w:t>
      </w:r>
      <w:r w:rsidRPr="00127CDB">
        <w:rPr>
          <w:rFonts w:ascii="Arial" w:eastAsia="Times New Roman" w:hAnsi="Arial" w:cs="Arial"/>
          <w:color w:val="212121"/>
          <w:sz w:val="22"/>
          <w:szCs w:val="22"/>
        </w:rPr>
        <w:t>are both affecting all the beech trees in the area</w:t>
      </w:r>
      <w:r w:rsidR="00B91EC0">
        <w:rPr>
          <w:rFonts w:ascii="Arial" w:eastAsia="Times New Roman" w:hAnsi="Arial" w:cs="Arial"/>
          <w:color w:val="212121"/>
          <w:sz w:val="22"/>
          <w:szCs w:val="22"/>
        </w:rPr>
        <w:t>, and no solution is known.</w:t>
      </w:r>
    </w:p>
    <w:p w14:paraId="7E281F05" w14:textId="77777777" w:rsidR="00C85C2A" w:rsidRPr="00127CDB" w:rsidRDefault="00C85C2A" w:rsidP="00F40672">
      <w:pPr>
        <w:rPr>
          <w:rFonts w:ascii="Arial" w:eastAsia="Times New Roman" w:hAnsi="Arial" w:cs="Arial"/>
          <w:color w:val="212121"/>
          <w:sz w:val="22"/>
          <w:szCs w:val="22"/>
        </w:rPr>
      </w:pPr>
    </w:p>
    <w:p w14:paraId="462F1127" w14:textId="5BDBB5E9" w:rsidR="00C85C2A" w:rsidRPr="00127CDB" w:rsidRDefault="00C85C2A" w:rsidP="00F40672">
      <w:pPr>
        <w:rPr>
          <w:rFonts w:ascii="Arial" w:eastAsia="Times New Roman" w:hAnsi="Arial" w:cs="Arial"/>
          <w:color w:val="212121"/>
          <w:sz w:val="22"/>
          <w:szCs w:val="22"/>
        </w:rPr>
      </w:pPr>
      <w:r w:rsidRPr="00127CDB">
        <w:rPr>
          <w:rFonts w:ascii="Arial" w:eastAsia="Times New Roman" w:hAnsi="Arial" w:cs="Arial"/>
          <w:color w:val="212121"/>
          <w:sz w:val="22"/>
          <w:szCs w:val="22"/>
        </w:rPr>
        <w:t xml:space="preserve">Janet shared that Ruah Donnelly, a noted gardener in town, has offered to contribute to the purchase of plants, </w:t>
      </w:r>
      <w:proofErr w:type="gramStart"/>
      <w:r w:rsidRPr="00127CDB">
        <w:rPr>
          <w:rFonts w:ascii="Arial" w:eastAsia="Times New Roman" w:hAnsi="Arial" w:cs="Arial"/>
          <w:color w:val="212121"/>
          <w:sz w:val="22"/>
          <w:szCs w:val="22"/>
        </w:rPr>
        <w:t>and also</w:t>
      </w:r>
      <w:proofErr w:type="gramEnd"/>
      <w:r w:rsidRPr="00127CDB">
        <w:rPr>
          <w:rFonts w:ascii="Arial" w:eastAsia="Times New Roman" w:hAnsi="Arial" w:cs="Arial"/>
          <w:color w:val="212121"/>
          <w:sz w:val="22"/>
          <w:szCs w:val="22"/>
        </w:rPr>
        <w:t xml:space="preserve"> suggested seeding </w:t>
      </w:r>
      <w:proofErr w:type="gramStart"/>
      <w:r w:rsidRPr="00127CDB">
        <w:rPr>
          <w:rFonts w:ascii="Arial" w:eastAsia="Times New Roman" w:hAnsi="Arial" w:cs="Arial"/>
          <w:color w:val="212121"/>
          <w:sz w:val="22"/>
          <w:szCs w:val="22"/>
        </w:rPr>
        <w:t>wild flowers</w:t>
      </w:r>
      <w:proofErr w:type="gramEnd"/>
      <w:r w:rsidRPr="00127CDB">
        <w:rPr>
          <w:rFonts w:ascii="Arial" w:eastAsia="Times New Roman" w:hAnsi="Arial" w:cs="Arial"/>
          <w:color w:val="212121"/>
          <w:sz w:val="22"/>
          <w:szCs w:val="22"/>
        </w:rPr>
        <w:t xml:space="preserve"> in some spots of the meadow, and would loan the committee both her rototiller and gardener to assist.</w:t>
      </w:r>
    </w:p>
    <w:p w14:paraId="4ED06531" w14:textId="77777777" w:rsidR="00EC4DDD" w:rsidRPr="00127CDB" w:rsidRDefault="00EC4DDD" w:rsidP="00F40672">
      <w:pPr>
        <w:rPr>
          <w:rFonts w:ascii="Arial" w:eastAsia="Times New Roman" w:hAnsi="Arial" w:cs="Arial"/>
          <w:color w:val="212121"/>
          <w:sz w:val="22"/>
          <w:szCs w:val="22"/>
        </w:rPr>
      </w:pPr>
    </w:p>
    <w:p w14:paraId="1866E116" w14:textId="5506D2FE" w:rsidR="00C85C2A" w:rsidRPr="00127CDB" w:rsidRDefault="00C85C2A" w:rsidP="00C85C2A">
      <w:pPr>
        <w:rPr>
          <w:rFonts w:ascii="Arial" w:eastAsia="Times New Roman" w:hAnsi="Arial" w:cs="Arial"/>
          <w:color w:val="212121"/>
          <w:sz w:val="22"/>
          <w:szCs w:val="22"/>
        </w:rPr>
      </w:pPr>
      <w:r w:rsidRPr="00127CDB">
        <w:rPr>
          <w:rFonts w:ascii="Arial" w:eastAsia="Times New Roman" w:hAnsi="Arial" w:cs="Arial"/>
          <w:color w:val="212121"/>
          <w:sz w:val="22"/>
          <w:szCs w:val="22"/>
        </w:rPr>
        <w:t>The n</w:t>
      </w:r>
      <w:r w:rsidRPr="00127CDB">
        <w:rPr>
          <w:rFonts w:ascii="Arial" w:eastAsia="Times New Roman" w:hAnsi="Arial" w:cs="Arial"/>
          <w:color w:val="212121"/>
          <w:sz w:val="22"/>
          <w:szCs w:val="22"/>
        </w:rPr>
        <w:t>ext step is to ask Owen to update the plan with the selection of trees and shrubs</w:t>
      </w:r>
      <w:r w:rsidRPr="00127CDB">
        <w:rPr>
          <w:rFonts w:ascii="Arial" w:eastAsia="Times New Roman" w:hAnsi="Arial" w:cs="Arial"/>
          <w:color w:val="212121"/>
          <w:sz w:val="22"/>
          <w:szCs w:val="22"/>
        </w:rPr>
        <w:t xml:space="preserve"> for final </w:t>
      </w:r>
      <w:proofErr w:type="gramStart"/>
      <w:r w:rsidRPr="00127CDB">
        <w:rPr>
          <w:rFonts w:ascii="Arial" w:eastAsia="Times New Roman" w:hAnsi="Arial" w:cs="Arial"/>
          <w:color w:val="212121"/>
          <w:sz w:val="22"/>
          <w:szCs w:val="22"/>
        </w:rPr>
        <w:t>review, and</w:t>
      </w:r>
      <w:proofErr w:type="gramEnd"/>
      <w:r w:rsidRPr="00127CDB">
        <w:rPr>
          <w:rFonts w:ascii="Arial" w:eastAsia="Times New Roman" w:hAnsi="Arial" w:cs="Arial"/>
          <w:color w:val="212121"/>
          <w:sz w:val="22"/>
          <w:szCs w:val="22"/>
        </w:rPr>
        <w:t xml:space="preserve"> then prepare for purchasing and planting in September.</w:t>
      </w:r>
    </w:p>
    <w:p w14:paraId="02051798" w14:textId="77777777" w:rsidR="00C85C2A" w:rsidRPr="00F40672" w:rsidRDefault="00C85C2A" w:rsidP="00F40672">
      <w:pPr>
        <w:rPr>
          <w:rFonts w:ascii="Arial" w:eastAsia="Times New Roman" w:hAnsi="Arial" w:cs="Arial"/>
          <w:color w:val="212121"/>
          <w:sz w:val="22"/>
          <w:szCs w:val="22"/>
        </w:rPr>
      </w:pPr>
    </w:p>
    <w:p w14:paraId="6F4DB103" w14:textId="7CF8AA09" w:rsidR="00F40672" w:rsidRPr="00F40672" w:rsidRDefault="00F40672" w:rsidP="00F40672">
      <w:pPr>
        <w:rPr>
          <w:rFonts w:ascii="Arial" w:eastAsia="Times New Roman" w:hAnsi="Arial" w:cs="Arial"/>
          <w:color w:val="212121"/>
          <w:sz w:val="22"/>
          <w:szCs w:val="22"/>
        </w:rPr>
      </w:pPr>
      <w:r w:rsidRPr="00F40672">
        <w:rPr>
          <w:rFonts w:ascii="Arial" w:eastAsia="Times New Roman" w:hAnsi="Arial" w:cs="Arial"/>
          <w:color w:val="212121"/>
          <w:sz w:val="22"/>
          <w:szCs w:val="22"/>
        </w:rPr>
        <w:t>3. </w:t>
      </w:r>
      <w:r w:rsidRPr="00F40672">
        <w:rPr>
          <w:rFonts w:ascii="Arial" w:eastAsia="Times New Roman" w:hAnsi="Arial" w:cs="Arial"/>
          <w:b/>
          <w:bCs/>
          <w:color w:val="212121"/>
          <w:sz w:val="22"/>
          <w:szCs w:val="22"/>
        </w:rPr>
        <w:t> SR Meadow Maintenance &amp; Operation Plan to</w:t>
      </w:r>
      <w:r w:rsidR="00C85C2A" w:rsidRPr="00127CDB">
        <w:rPr>
          <w:rFonts w:ascii="Arial" w:eastAsia="Times New Roman" w:hAnsi="Arial" w:cs="Arial"/>
          <w:b/>
          <w:bCs/>
          <w:color w:val="212121"/>
          <w:sz w:val="22"/>
          <w:szCs w:val="22"/>
        </w:rPr>
        <w:t xml:space="preserve"> Submit </w:t>
      </w:r>
      <w:r w:rsidRPr="00F40672">
        <w:rPr>
          <w:rFonts w:ascii="Arial" w:eastAsia="Times New Roman" w:hAnsi="Arial" w:cs="Arial"/>
          <w:b/>
          <w:bCs/>
          <w:color w:val="212121"/>
          <w:sz w:val="22"/>
          <w:szCs w:val="22"/>
        </w:rPr>
        <w:t>Conservation Commission </w:t>
      </w:r>
      <w:r w:rsidR="00C85C2A" w:rsidRPr="00127CDB">
        <w:rPr>
          <w:rFonts w:ascii="Arial" w:eastAsia="Times New Roman" w:hAnsi="Arial" w:cs="Arial"/>
          <w:b/>
          <w:bCs/>
          <w:color w:val="212121"/>
          <w:sz w:val="22"/>
          <w:szCs w:val="22"/>
        </w:rPr>
        <w:t>(CC)</w:t>
      </w:r>
    </w:p>
    <w:p w14:paraId="128CC265" w14:textId="55AADE33" w:rsidR="00F40672" w:rsidRPr="00127CDB" w:rsidRDefault="00C85C2A" w:rsidP="00F40672">
      <w:pPr>
        <w:rPr>
          <w:rFonts w:ascii="Arial" w:eastAsia="Times New Roman" w:hAnsi="Arial" w:cs="Arial"/>
          <w:color w:val="000000"/>
          <w:sz w:val="22"/>
          <w:szCs w:val="22"/>
        </w:rPr>
      </w:pPr>
      <w:r w:rsidRPr="00127CDB">
        <w:rPr>
          <w:rFonts w:ascii="Arial" w:eastAsia="Times New Roman" w:hAnsi="Arial" w:cs="Arial"/>
          <w:color w:val="000000"/>
          <w:sz w:val="22"/>
          <w:szCs w:val="22"/>
        </w:rPr>
        <w:t xml:space="preserve">The CC requires submission of a plan every 3 years </w:t>
      </w:r>
      <w:r w:rsidR="00DC6472" w:rsidRPr="00127CDB">
        <w:rPr>
          <w:rFonts w:ascii="Arial" w:eastAsia="Times New Roman" w:hAnsi="Arial" w:cs="Arial"/>
          <w:color w:val="000000"/>
          <w:sz w:val="22"/>
          <w:szCs w:val="22"/>
        </w:rPr>
        <w:t>due to its proximity to the river. The CC will inform the OSC when the public hearing will be scheduled. The OSC will need to pay for a public notice in the Greenfield Recorder that the CC will place.</w:t>
      </w:r>
    </w:p>
    <w:p w14:paraId="02AE063A" w14:textId="77777777" w:rsidR="00C85C2A" w:rsidRPr="00F40672" w:rsidRDefault="00C85C2A" w:rsidP="00F40672">
      <w:pPr>
        <w:rPr>
          <w:rFonts w:ascii="Arial" w:eastAsia="Times New Roman" w:hAnsi="Arial" w:cs="Arial"/>
          <w:color w:val="212121"/>
          <w:sz w:val="22"/>
          <w:szCs w:val="22"/>
        </w:rPr>
      </w:pPr>
    </w:p>
    <w:p w14:paraId="3D0A4B5F" w14:textId="77777777" w:rsidR="00F40672" w:rsidRPr="00F40672" w:rsidRDefault="00F40672" w:rsidP="00F40672">
      <w:pPr>
        <w:rPr>
          <w:rFonts w:ascii="Arial" w:eastAsia="Times New Roman" w:hAnsi="Arial" w:cs="Arial"/>
          <w:color w:val="212121"/>
          <w:sz w:val="22"/>
          <w:szCs w:val="22"/>
        </w:rPr>
      </w:pPr>
      <w:r w:rsidRPr="00F40672">
        <w:rPr>
          <w:rFonts w:ascii="Arial" w:eastAsia="Times New Roman" w:hAnsi="Arial" w:cs="Arial"/>
          <w:color w:val="212121"/>
          <w:sz w:val="22"/>
          <w:szCs w:val="22"/>
        </w:rPr>
        <w:t>4.  </w:t>
      </w:r>
      <w:r w:rsidRPr="00F40672">
        <w:rPr>
          <w:rFonts w:ascii="Arial" w:eastAsia="Times New Roman" w:hAnsi="Arial" w:cs="Arial"/>
          <w:b/>
          <w:bCs/>
          <w:color w:val="212121"/>
          <w:sz w:val="22"/>
          <w:szCs w:val="22"/>
        </w:rPr>
        <w:t>Open Space Preservation</w:t>
      </w:r>
    </w:p>
    <w:p w14:paraId="4EFA5B92" w14:textId="3D03691B" w:rsidR="00F40672" w:rsidRPr="00127CDB" w:rsidRDefault="00DC6472" w:rsidP="00F40672">
      <w:pPr>
        <w:rPr>
          <w:rFonts w:ascii="Arial" w:eastAsia="Times New Roman" w:hAnsi="Arial" w:cs="Arial"/>
          <w:color w:val="000000"/>
          <w:sz w:val="22"/>
          <w:szCs w:val="22"/>
        </w:rPr>
      </w:pPr>
      <w:r w:rsidRPr="00127CDB">
        <w:rPr>
          <w:rFonts w:ascii="Arial" w:eastAsia="Times New Roman" w:hAnsi="Arial" w:cs="Arial"/>
          <w:color w:val="000000"/>
          <w:sz w:val="22"/>
          <w:szCs w:val="22"/>
        </w:rPr>
        <w:t xml:space="preserve">The committee is responsible for identifying properties that would be eligible </w:t>
      </w:r>
      <w:r w:rsidR="009330EF" w:rsidRPr="00127CDB">
        <w:rPr>
          <w:rFonts w:ascii="Arial" w:eastAsia="Times New Roman" w:hAnsi="Arial" w:cs="Arial"/>
          <w:color w:val="000000"/>
          <w:sz w:val="22"/>
          <w:szCs w:val="22"/>
        </w:rPr>
        <w:t>for purchase to secure for</w:t>
      </w:r>
      <w:r w:rsidRPr="00127CDB">
        <w:rPr>
          <w:rFonts w:ascii="Arial" w:eastAsia="Times New Roman" w:hAnsi="Arial" w:cs="Arial"/>
          <w:color w:val="000000"/>
          <w:sz w:val="22"/>
          <w:szCs w:val="22"/>
        </w:rPr>
        <w:t xml:space="preserve"> open space preservation.</w:t>
      </w:r>
      <w:r w:rsidR="006E27AC" w:rsidRPr="00127CDB">
        <w:rPr>
          <w:rFonts w:ascii="Arial" w:eastAsia="Times New Roman" w:hAnsi="Arial" w:cs="Arial"/>
          <w:color w:val="000000"/>
          <w:sz w:val="22"/>
          <w:szCs w:val="22"/>
        </w:rPr>
        <w:t xml:space="preserve"> </w:t>
      </w:r>
      <w:r w:rsidR="009330EF" w:rsidRPr="00127CDB">
        <w:rPr>
          <w:rFonts w:ascii="Arial" w:eastAsia="Times New Roman" w:hAnsi="Arial" w:cs="Arial"/>
          <w:color w:val="000000"/>
          <w:sz w:val="22"/>
          <w:szCs w:val="22"/>
        </w:rPr>
        <w:t xml:space="preserve">The </w:t>
      </w:r>
      <w:r w:rsidR="009330EF" w:rsidRPr="00127CDB">
        <w:rPr>
          <w:rFonts w:ascii="Arial" w:eastAsia="Times New Roman" w:hAnsi="Arial" w:cs="Arial"/>
          <w:color w:val="000000"/>
          <w:sz w:val="22"/>
          <w:szCs w:val="22"/>
        </w:rPr>
        <w:t>committee</w:t>
      </w:r>
      <w:r w:rsidR="006E27AC" w:rsidRPr="00127CDB">
        <w:rPr>
          <w:rFonts w:ascii="Arial" w:eastAsia="Times New Roman" w:hAnsi="Arial" w:cs="Arial"/>
          <w:color w:val="000000"/>
          <w:sz w:val="22"/>
          <w:szCs w:val="22"/>
        </w:rPr>
        <w:t xml:space="preserve"> can recommend </w:t>
      </w:r>
      <w:r w:rsidR="009330EF" w:rsidRPr="00127CDB">
        <w:rPr>
          <w:rFonts w:ascii="Arial" w:eastAsia="Times New Roman" w:hAnsi="Arial" w:cs="Arial"/>
          <w:color w:val="000000"/>
          <w:sz w:val="22"/>
          <w:szCs w:val="22"/>
        </w:rPr>
        <w:t>to the town to purchase appropriate properties. The town could potentially use the Preservation Fund to assist in this process. This was discussed to refresh committee members to keep their eye out for any possib</w:t>
      </w:r>
      <w:r w:rsidR="00B91EC0">
        <w:rPr>
          <w:rFonts w:ascii="Arial" w:eastAsia="Times New Roman" w:hAnsi="Arial" w:cs="Arial"/>
          <w:color w:val="000000"/>
          <w:sz w:val="22"/>
          <w:szCs w:val="22"/>
        </w:rPr>
        <w:t xml:space="preserve">le properties for </w:t>
      </w:r>
      <w:r w:rsidR="00B91EC0" w:rsidRPr="00127CDB">
        <w:rPr>
          <w:rFonts w:ascii="Arial" w:eastAsia="Times New Roman" w:hAnsi="Arial" w:cs="Arial"/>
          <w:color w:val="000000"/>
          <w:sz w:val="22"/>
          <w:szCs w:val="22"/>
        </w:rPr>
        <w:t>preservation</w:t>
      </w:r>
      <w:r w:rsidR="009330EF" w:rsidRPr="00127CDB">
        <w:rPr>
          <w:rFonts w:ascii="Arial" w:eastAsia="Times New Roman" w:hAnsi="Arial" w:cs="Arial"/>
          <w:color w:val="000000"/>
          <w:sz w:val="22"/>
          <w:szCs w:val="22"/>
        </w:rPr>
        <w:t>.</w:t>
      </w:r>
    </w:p>
    <w:p w14:paraId="4CD5468E" w14:textId="77777777" w:rsidR="00DC6472" w:rsidRPr="00F40672" w:rsidRDefault="00DC6472" w:rsidP="00F40672">
      <w:pPr>
        <w:rPr>
          <w:rFonts w:ascii="Arial" w:eastAsia="Times New Roman" w:hAnsi="Arial" w:cs="Arial"/>
          <w:color w:val="212121"/>
          <w:sz w:val="22"/>
          <w:szCs w:val="22"/>
        </w:rPr>
      </w:pPr>
    </w:p>
    <w:p w14:paraId="7597C4A1" w14:textId="77777777" w:rsidR="00F40672" w:rsidRPr="00F40672" w:rsidRDefault="00F40672" w:rsidP="00F40672">
      <w:pPr>
        <w:rPr>
          <w:rFonts w:ascii="Arial" w:eastAsia="Times New Roman" w:hAnsi="Arial" w:cs="Arial"/>
          <w:color w:val="212121"/>
          <w:sz w:val="22"/>
          <w:szCs w:val="22"/>
        </w:rPr>
      </w:pPr>
      <w:r w:rsidRPr="00F40672">
        <w:rPr>
          <w:rFonts w:ascii="Arial" w:eastAsia="Times New Roman" w:hAnsi="Arial" w:cs="Arial"/>
          <w:color w:val="000000"/>
          <w:sz w:val="22"/>
          <w:szCs w:val="22"/>
        </w:rPr>
        <w:t>5.  </w:t>
      </w:r>
      <w:r w:rsidRPr="00F40672">
        <w:rPr>
          <w:rFonts w:ascii="Arial" w:eastAsia="Times New Roman" w:hAnsi="Arial" w:cs="Arial"/>
          <w:b/>
          <w:bCs/>
          <w:color w:val="000000"/>
          <w:sz w:val="22"/>
          <w:szCs w:val="22"/>
        </w:rPr>
        <w:t>Updates/Ongoing</w:t>
      </w:r>
    </w:p>
    <w:p w14:paraId="5A5F5776" w14:textId="77777777" w:rsidR="00F40672" w:rsidRPr="00127CDB" w:rsidRDefault="00F40672" w:rsidP="00F40672">
      <w:pPr>
        <w:rPr>
          <w:rFonts w:ascii="Arial" w:eastAsia="Times New Roman" w:hAnsi="Arial" w:cs="Arial"/>
          <w:color w:val="000000"/>
          <w:sz w:val="22"/>
          <w:szCs w:val="22"/>
        </w:rPr>
      </w:pPr>
      <w:r w:rsidRPr="00F40672">
        <w:rPr>
          <w:rFonts w:ascii="Arial" w:eastAsia="Times New Roman" w:hAnsi="Arial" w:cs="Arial"/>
          <w:color w:val="000000"/>
          <w:sz w:val="22"/>
          <w:szCs w:val="22"/>
        </w:rPr>
        <w:t>     a)  Habitat Restoration at Triangle Graves Rd. &amp; Rte. 116</w:t>
      </w:r>
    </w:p>
    <w:p w14:paraId="5F0A6BC0" w14:textId="3D944632" w:rsidR="009330EF" w:rsidRPr="00127CDB" w:rsidRDefault="009330EF" w:rsidP="009330EF">
      <w:pPr>
        <w:ind w:left="720"/>
        <w:rPr>
          <w:rFonts w:ascii="Arial" w:eastAsia="Times New Roman" w:hAnsi="Arial" w:cs="Arial"/>
          <w:color w:val="000000"/>
          <w:sz w:val="22"/>
          <w:szCs w:val="22"/>
        </w:rPr>
      </w:pPr>
      <w:r w:rsidRPr="00127CDB">
        <w:rPr>
          <w:rFonts w:ascii="Arial" w:eastAsia="Times New Roman" w:hAnsi="Arial" w:cs="Arial"/>
          <w:color w:val="000000"/>
          <w:sz w:val="22"/>
          <w:szCs w:val="22"/>
        </w:rPr>
        <w:t xml:space="preserve">Mowing is happening. Committee members </w:t>
      </w:r>
      <w:r w:rsidR="0023575E" w:rsidRPr="00127CDB">
        <w:rPr>
          <w:rFonts w:ascii="Arial" w:eastAsia="Times New Roman" w:hAnsi="Arial" w:cs="Arial"/>
          <w:color w:val="000000"/>
          <w:sz w:val="22"/>
          <w:szCs w:val="22"/>
        </w:rPr>
        <w:t>are invited to go and do a casual inventory.</w:t>
      </w:r>
      <w:r w:rsidRPr="00127CDB">
        <w:rPr>
          <w:rFonts w:ascii="Arial" w:eastAsia="Times New Roman" w:hAnsi="Arial" w:cs="Arial"/>
          <w:color w:val="000000"/>
          <w:sz w:val="22"/>
          <w:szCs w:val="22"/>
        </w:rPr>
        <w:t xml:space="preserve"> </w:t>
      </w:r>
    </w:p>
    <w:p w14:paraId="6BE71BEE" w14:textId="6E6202F7" w:rsidR="0023575E" w:rsidRPr="00127CDB" w:rsidRDefault="0023575E" w:rsidP="009330EF">
      <w:pPr>
        <w:ind w:left="720"/>
        <w:rPr>
          <w:rFonts w:ascii="Arial" w:eastAsia="Times New Roman" w:hAnsi="Arial" w:cs="Arial"/>
          <w:color w:val="000000"/>
          <w:sz w:val="22"/>
          <w:szCs w:val="22"/>
        </w:rPr>
      </w:pPr>
      <w:r w:rsidRPr="00127CDB">
        <w:rPr>
          <w:rFonts w:ascii="Arial" w:eastAsia="Times New Roman" w:hAnsi="Arial" w:cs="Arial"/>
          <w:color w:val="000000"/>
          <w:sz w:val="22"/>
          <w:szCs w:val="22"/>
        </w:rPr>
        <w:t>It was noted that it may be an appropriate area for various signs.</w:t>
      </w:r>
    </w:p>
    <w:p w14:paraId="09EE1937" w14:textId="5E9AF985" w:rsidR="0023575E" w:rsidRPr="00F40672" w:rsidRDefault="0023575E" w:rsidP="00127CDB">
      <w:pPr>
        <w:ind w:left="720"/>
        <w:rPr>
          <w:rFonts w:ascii="Arial" w:eastAsia="Times New Roman" w:hAnsi="Arial" w:cs="Arial"/>
          <w:color w:val="000000"/>
          <w:sz w:val="22"/>
          <w:szCs w:val="22"/>
        </w:rPr>
      </w:pPr>
      <w:r w:rsidRPr="00127CDB">
        <w:rPr>
          <w:rFonts w:ascii="Arial" w:eastAsia="Times New Roman" w:hAnsi="Arial" w:cs="Arial"/>
          <w:color w:val="000000"/>
          <w:sz w:val="22"/>
          <w:szCs w:val="22"/>
        </w:rPr>
        <w:t>Members</w:t>
      </w:r>
      <w:r w:rsidR="009330EF" w:rsidRPr="00127CDB">
        <w:rPr>
          <w:rFonts w:ascii="Arial" w:eastAsia="Times New Roman" w:hAnsi="Arial" w:cs="Arial"/>
          <w:color w:val="000000"/>
          <w:sz w:val="22"/>
          <w:szCs w:val="22"/>
        </w:rPr>
        <w:t xml:space="preserve"> </w:t>
      </w:r>
      <w:r w:rsidRPr="00127CDB">
        <w:rPr>
          <w:rFonts w:ascii="Arial" w:eastAsia="Times New Roman" w:hAnsi="Arial" w:cs="Arial"/>
          <w:color w:val="000000"/>
          <w:sz w:val="22"/>
          <w:szCs w:val="22"/>
        </w:rPr>
        <w:t>plan to</w:t>
      </w:r>
      <w:r w:rsidR="009330EF" w:rsidRPr="00127CDB">
        <w:rPr>
          <w:rFonts w:ascii="Arial" w:eastAsia="Times New Roman" w:hAnsi="Arial" w:cs="Arial"/>
          <w:color w:val="000000"/>
          <w:sz w:val="22"/>
          <w:szCs w:val="22"/>
        </w:rPr>
        <w:t xml:space="preserve"> </w:t>
      </w:r>
      <w:r w:rsidRPr="00127CDB">
        <w:rPr>
          <w:rFonts w:ascii="Arial" w:eastAsia="Times New Roman" w:hAnsi="Arial" w:cs="Arial"/>
          <w:color w:val="000000"/>
          <w:sz w:val="22"/>
          <w:szCs w:val="22"/>
        </w:rPr>
        <w:t>visit</w:t>
      </w:r>
      <w:r w:rsidR="009330EF" w:rsidRPr="00127CDB">
        <w:rPr>
          <w:rFonts w:ascii="Arial" w:eastAsia="Times New Roman" w:hAnsi="Arial" w:cs="Arial"/>
          <w:color w:val="000000"/>
          <w:sz w:val="22"/>
          <w:szCs w:val="22"/>
        </w:rPr>
        <w:t xml:space="preserve"> to the property in the fall to observe when plants die back</w:t>
      </w:r>
      <w:r w:rsidRPr="00127CDB">
        <w:rPr>
          <w:rFonts w:ascii="Arial" w:eastAsia="Times New Roman" w:hAnsi="Arial" w:cs="Arial"/>
          <w:color w:val="000000"/>
          <w:sz w:val="22"/>
          <w:szCs w:val="22"/>
        </w:rPr>
        <w:t>.</w:t>
      </w:r>
    </w:p>
    <w:p w14:paraId="277E7B71" w14:textId="71AD2ECF" w:rsidR="0023575E" w:rsidRPr="00127CDB" w:rsidRDefault="00F40672" w:rsidP="00F40672">
      <w:pPr>
        <w:rPr>
          <w:rFonts w:ascii="Arial" w:eastAsia="Times New Roman" w:hAnsi="Arial" w:cs="Arial"/>
          <w:color w:val="000000"/>
          <w:sz w:val="22"/>
          <w:szCs w:val="22"/>
        </w:rPr>
      </w:pPr>
      <w:r w:rsidRPr="00F40672">
        <w:rPr>
          <w:rFonts w:ascii="Arial" w:eastAsia="Times New Roman" w:hAnsi="Arial" w:cs="Arial"/>
          <w:color w:val="000000"/>
          <w:sz w:val="22"/>
          <w:szCs w:val="22"/>
        </w:rPr>
        <w:t>     b)  Kestrel Project</w:t>
      </w:r>
      <w:r w:rsidR="0023575E" w:rsidRPr="00127CDB">
        <w:rPr>
          <w:rFonts w:ascii="Arial" w:eastAsia="Times New Roman" w:hAnsi="Arial" w:cs="Arial"/>
          <w:color w:val="000000"/>
          <w:sz w:val="22"/>
          <w:szCs w:val="22"/>
        </w:rPr>
        <w:t xml:space="preserve">: Janet has 5 babies but among the other 8 mounted boxes not much has happened. </w:t>
      </w:r>
    </w:p>
    <w:p w14:paraId="16AB3731" w14:textId="086BB800" w:rsidR="00F40672" w:rsidRPr="00F40672" w:rsidRDefault="0023575E" w:rsidP="0023575E">
      <w:pPr>
        <w:ind w:firstLine="720"/>
        <w:rPr>
          <w:rFonts w:ascii="Arial" w:eastAsia="Times New Roman" w:hAnsi="Arial" w:cs="Arial"/>
          <w:color w:val="000000"/>
          <w:sz w:val="22"/>
          <w:szCs w:val="22"/>
        </w:rPr>
      </w:pPr>
      <w:r w:rsidRPr="00127CDB">
        <w:rPr>
          <w:rFonts w:ascii="Arial" w:eastAsia="Times New Roman" w:hAnsi="Arial" w:cs="Arial"/>
          <w:color w:val="000000"/>
          <w:sz w:val="22"/>
          <w:szCs w:val="22"/>
        </w:rPr>
        <w:t>An inventory of activity for the 8 boxes mounted in recent years</w:t>
      </w:r>
    </w:p>
    <w:p w14:paraId="417106CD" w14:textId="314CDEED" w:rsidR="00F40672" w:rsidRPr="00127CDB" w:rsidRDefault="00F40672" w:rsidP="00127CDB">
      <w:pPr>
        <w:tabs>
          <w:tab w:val="left" w:pos="9538"/>
        </w:tabs>
        <w:rPr>
          <w:rFonts w:ascii="Arial" w:eastAsia="Times New Roman" w:hAnsi="Arial" w:cs="Arial"/>
          <w:color w:val="000000"/>
          <w:sz w:val="22"/>
          <w:szCs w:val="22"/>
        </w:rPr>
      </w:pPr>
      <w:r w:rsidRPr="00F40672">
        <w:rPr>
          <w:rFonts w:ascii="Arial" w:eastAsia="Times New Roman" w:hAnsi="Arial" w:cs="Arial"/>
          <w:color w:val="000000"/>
          <w:sz w:val="22"/>
          <w:szCs w:val="22"/>
        </w:rPr>
        <w:t>     c)  Festival of the Hills Table   </w:t>
      </w:r>
    </w:p>
    <w:p w14:paraId="566C9511" w14:textId="6B4164C5" w:rsidR="0023575E" w:rsidRPr="00127CDB" w:rsidRDefault="00127CDB" w:rsidP="00127CDB">
      <w:pPr>
        <w:ind w:firstLine="720"/>
        <w:rPr>
          <w:rFonts w:ascii="Arial" w:eastAsia="Times New Roman" w:hAnsi="Arial" w:cs="Arial"/>
          <w:color w:val="000000"/>
          <w:sz w:val="22"/>
          <w:szCs w:val="22"/>
        </w:rPr>
      </w:pPr>
      <w:r>
        <w:rPr>
          <w:rFonts w:ascii="Arial" w:eastAsia="Times New Roman" w:hAnsi="Arial" w:cs="Arial"/>
          <w:color w:val="000000"/>
          <w:sz w:val="22"/>
          <w:szCs w:val="22"/>
        </w:rPr>
        <w:t>Members agreed to attend. We</w:t>
      </w:r>
      <w:r w:rsidR="0023575E" w:rsidRPr="00127CDB">
        <w:rPr>
          <w:rFonts w:ascii="Arial" w:eastAsia="Times New Roman" w:hAnsi="Arial" w:cs="Arial"/>
          <w:color w:val="000000"/>
          <w:sz w:val="22"/>
          <w:szCs w:val="22"/>
        </w:rPr>
        <w:t xml:space="preserve"> will review </w:t>
      </w:r>
      <w:r>
        <w:rPr>
          <w:rFonts w:ascii="Arial" w:eastAsia="Times New Roman" w:hAnsi="Arial" w:cs="Arial"/>
          <w:color w:val="000000"/>
          <w:sz w:val="22"/>
          <w:szCs w:val="22"/>
        </w:rPr>
        <w:t xml:space="preserve">and update </w:t>
      </w:r>
      <w:r w:rsidR="0023575E" w:rsidRPr="00127CDB">
        <w:rPr>
          <w:rFonts w:ascii="Arial" w:eastAsia="Times New Roman" w:hAnsi="Arial" w:cs="Arial"/>
          <w:color w:val="000000"/>
          <w:sz w:val="22"/>
          <w:szCs w:val="22"/>
        </w:rPr>
        <w:t>the table materials at next meeting</w:t>
      </w:r>
      <w:r>
        <w:rPr>
          <w:rFonts w:ascii="Arial" w:eastAsia="Times New Roman" w:hAnsi="Arial" w:cs="Arial"/>
          <w:color w:val="000000"/>
          <w:sz w:val="22"/>
          <w:szCs w:val="22"/>
        </w:rPr>
        <w:t>.</w:t>
      </w:r>
    </w:p>
    <w:p w14:paraId="3F1ACADB" w14:textId="1BE9B0D7" w:rsidR="00F40672" w:rsidRPr="00F40672" w:rsidRDefault="0023575E" w:rsidP="00F40672">
      <w:pPr>
        <w:rPr>
          <w:rFonts w:ascii="Arial" w:eastAsia="Times New Roman" w:hAnsi="Arial" w:cs="Arial"/>
          <w:color w:val="212121"/>
          <w:sz w:val="22"/>
          <w:szCs w:val="22"/>
        </w:rPr>
      </w:pPr>
      <w:r w:rsidRPr="00127CDB">
        <w:rPr>
          <w:rFonts w:ascii="Arial" w:eastAsia="Times New Roman" w:hAnsi="Arial" w:cs="Arial"/>
          <w:color w:val="000000"/>
          <w:sz w:val="22"/>
          <w:szCs w:val="22"/>
        </w:rPr>
        <w:tab/>
      </w:r>
      <w:r w:rsidR="00F40672" w:rsidRPr="00F40672">
        <w:rPr>
          <w:rFonts w:ascii="Arial" w:eastAsia="Times New Roman" w:hAnsi="Arial" w:cs="Arial"/>
          <w:color w:val="000000"/>
          <w:sz w:val="22"/>
          <w:szCs w:val="22"/>
        </w:rPr>
        <w:t>     </w:t>
      </w:r>
    </w:p>
    <w:p w14:paraId="01E50469" w14:textId="77777777" w:rsidR="00F40672" w:rsidRPr="00F40672" w:rsidRDefault="00F40672" w:rsidP="00F40672">
      <w:pPr>
        <w:rPr>
          <w:rFonts w:ascii="Arial" w:eastAsia="Times New Roman" w:hAnsi="Arial" w:cs="Arial"/>
          <w:color w:val="212121"/>
          <w:sz w:val="22"/>
          <w:szCs w:val="22"/>
        </w:rPr>
      </w:pPr>
      <w:r w:rsidRPr="00F40672">
        <w:rPr>
          <w:rFonts w:ascii="Arial" w:eastAsia="Times New Roman" w:hAnsi="Arial" w:cs="Arial"/>
          <w:color w:val="000000"/>
          <w:sz w:val="22"/>
          <w:szCs w:val="22"/>
        </w:rPr>
        <w:t>6.  New Business (not anticipated in advance)</w:t>
      </w:r>
    </w:p>
    <w:p w14:paraId="16AA7179" w14:textId="14D0788D" w:rsidR="00C93254" w:rsidRPr="00127CDB" w:rsidRDefault="00EC4DDD" w:rsidP="00EC4DDD">
      <w:pPr>
        <w:spacing w:line="331" w:lineRule="atLeast"/>
        <w:ind w:firstLine="720"/>
        <w:rPr>
          <w:rFonts w:ascii="Arial" w:eastAsia="Times New Roman" w:hAnsi="Arial" w:cs="Arial"/>
          <w:color w:val="000000" w:themeColor="text1"/>
          <w:sz w:val="22"/>
          <w:szCs w:val="22"/>
        </w:rPr>
      </w:pPr>
      <w:r w:rsidRPr="00127CDB">
        <w:rPr>
          <w:rFonts w:ascii="Arial" w:eastAsia="Times New Roman" w:hAnsi="Arial" w:cs="Arial"/>
          <w:color w:val="000000" w:themeColor="text1"/>
          <w:sz w:val="22"/>
          <w:szCs w:val="22"/>
        </w:rPr>
        <w:t xml:space="preserve">John Cordes </w:t>
      </w:r>
      <w:r w:rsidR="00B91EC0">
        <w:rPr>
          <w:rFonts w:ascii="Arial" w:eastAsia="Times New Roman" w:hAnsi="Arial" w:cs="Arial"/>
          <w:color w:val="000000" w:themeColor="text1"/>
          <w:sz w:val="22"/>
          <w:szCs w:val="22"/>
        </w:rPr>
        <w:t>was nominated</w:t>
      </w:r>
      <w:r w:rsidR="009330EF" w:rsidRPr="00127CDB">
        <w:rPr>
          <w:rFonts w:ascii="Arial" w:eastAsia="Times New Roman" w:hAnsi="Arial" w:cs="Arial"/>
          <w:color w:val="000000" w:themeColor="text1"/>
          <w:sz w:val="22"/>
          <w:szCs w:val="22"/>
        </w:rPr>
        <w:t xml:space="preserve"> to</w:t>
      </w:r>
      <w:r w:rsidRPr="00127CDB">
        <w:rPr>
          <w:rFonts w:ascii="Arial" w:eastAsia="Times New Roman" w:hAnsi="Arial" w:cs="Arial"/>
          <w:color w:val="000000" w:themeColor="text1"/>
          <w:sz w:val="22"/>
          <w:szCs w:val="22"/>
        </w:rPr>
        <w:t xml:space="preserve"> </w:t>
      </w:r>
      <w:r w:rsidR="009330EF" w:rsidRPr="00127CDB">
        <w:rPr>
          <w:rFonts w:ascii="Arial" w:eastAsia="Times New Roman" w:hAnsi="Arial" w:cs="Arial"/>
          <w:color w:val="000000" w:themeColor="text1"/>
          <w:sz w:val="22"/>
          <w:szCs w:val="22"/>
        </w:rPr>
        <w:t>jo</w:t>
      </w:r>
      <w:r w:rsidRPr="00127CDB">
        <w:rPr>
          <w:rFonts w:ascii="Arial" w:eastAsia="Times New Roman" w:hAnsi="Arial" w:cs="Arial"/>
          <w:color w:val="000000" w:themeColor="text1"/>
          <w:sz w:val="22"/>
          <w:szCs w:val="22"/>
        </w:rPr>
        <w:t>in the Committee</w:t>
      </w:r>
      <w:r w:rsidR="00B91EC0">
        <w:rPr>
          <w:rFonts w:ascii="Arial" w:eastAsia="Times New Roman" w:hAnsi="Arial" w:cs="Arial"/>
          <w:color w:val="000000" w:themeColor="text1"/>
          <w:sz w:val="22"/>
          <w:szCs w:val="22"/>
        </w:rPr>
        <w:t>, and he agreed. Details on joining was relayed.</w:t>
      </w:r>
    </w:p>
    <w:p w14:paraId="67CA28E7" w14:textId="744C3F71" w:rsidR="0023575E" w:rsidRPr="00127CDB" w:rsidRDefault="0023575E" w:rsidP="00127CDB">
      <w:pPr>
        <w:spacing w:line="331" w:lineRule="atLeast"/>
        <w:ind w:firstLine="720"/>
        <w:rPr>
          <w:rFonts w:ascii="Arial" w:eastAsia="Times New Roman" w:hAnsi="Arial" w:cs="Arial"/>
          <w:color w:val="000000" w:themeColor="text1"/>
          <w:sz w:val="22"/>
          <w:szCs w:val="22"/>
        </w:rPr>
      </w:pPr>
      <w:r w:rsidRPr="00127CDB">
        <w:rPr>
          <w:rFonts w:ascii="Arial" w:eastAsia="Times New Roman" w:hAnsi="Arial" w:cs="Arial"/>
          <w:color w:val="000000" w:themeColor="text1"/>
          <w:sz w:val="22"/>
          <w:szCs w:val="22"/>
        </w:rPr>
        <w:t>Field Library has a new garden alongside the building</w:t>
      </w:r>
      <w:r w:rsidR="00127CDB" w:rsidRPr="00127CDB">
        <w:rPr>
          <w:rFonts w:ascii="Arial" w:eastAsia="Times New Roman" w:hAnsi="Arial" w:cs="Arial"/>
          <w:color w:val="000000" w:themeColor="text1"/>
          <w:sz w:val="22"/>
          <w:szCs w:val="22"/>
        </w:rPr>
        <w:t xml:space="preserve"> and </w:t>
      </w:r>
      <w:r w:rsidRPr="00127CDB">
        <w:rPr>
          <w:rFonts w:ascii="Arial" w:eastAsia="Times New Roman" w:hAnsi="Arial" w:cs="Arial"/>
          <w:color w:val="000000" w:themeColor="text1"/>
          <w:sz w:val="22"/>
          <w:szCs w:val="22"/>
        </w:rPr>
        <w:t>looking for garden sculpture</w:t>
      </w:r>
      <w:r w:rsidR="00127CDB" w:rsidRPr="00127CDB">
        <w:rPr>
          <w:rFonts w:ascii="Arial" w:eastAsia="Times New Roman" w:hAnsi="Arial" w:cs="Arial"/>
          <w:color w:val="000000" w:themeColor="text1"/>
          <w:sz w:val="22"/>
          <w:szCs w:val="22"/>
        </w:rPr>
        <w:t xml:space="preserve">. Ideas </w:t>
      </w:r>
      <w:proofErr w:type="gramStart"/>
      <w:r w:rsidRPr="00127CDB">
        <w:rPr>
          <w:rFonts w:ascii="Arial" w:eastAsia="Times New Roman" w:hAnsi="Arial" w:cs="Arial"/>
          <w:color w:val="000000" w:themeColor="text1"/>
          <w:sz w:val="22"/>
          <w:szCs w:val="22"/>
        </w:rPr>
        <w:t>anyone</w:t>
      </w:r>
      <w:r w:rsidR="00127CDB" w:rsidRPr="00127CDB">
        <w:rPr>
          <w:rFonts w:ascii="Arial" w:eastAsia="Times New Roman" w:hAnsi="Arial" w:cs="Arial"/>
          <w:color w:val="000000" w:themeColor="text1"/>
          <w:sz w:val="22"/>
          <w:szCs w:val="22"/>
        </w:rPr>
        <w:t>?.</w:t>
      </w:r>
      <w:proofErr w:type="gramEnd"/>
    </w:p>
    <w:p w14:paraId="5D0BE186" w14:textId="77777777" w:rsidR="00EC4DDD" w:rsidRPr="00127CDB" w:rsidRDefault="00EC4DDD" w:rsidP="00C93254">
      <w:pPr>
        <w:spacing w:line="331" w:lineRule="atLeast"/>
        <w:rPr>
          <w:rFonts w:ascii="Arial" w:eastAsia="Times New Roman" w:hAnsi="Arial" w:cs="Arial"/>
          <w:color w:val="000000"/>
          <w:sz w:val="22"/>
          <w:szCs w:val="22"/>
        </w:rPr>
      </w:pPr>
    </w:p>
    <w:p w14:paraId="561EA0B6" w14:textId="4C00C86F" w:rsidR="00C93254" w:rsidRPr="00127CDB" w:rsidRDefault="00C93254" w:rsidP="00C93254">
      <w:pPr>
        <w:spacing w:line="331" w:lineRule="atLeast"/>
        <w:rPr>
          <w:rFonts w:ascii="Arial" w:eastAsia="Times New Roman" w:hAnsi="Arial" w:cs="Arial"/>
          <w:color w:val="000000"/>
          <w:sz w:val="22"/>
          <w:szCs w:val="22"/>
        </w:rPr>
      </w:pPr>
      <w:r w:rsidRPr="00127CDB">
        <w:rPr>
          <w:rFonts w:ascii="Arial" w:eastAsia="Times New Roman" w:hAnsi="Arial" w:cs="Arial"/>
          <w:color w:val="000000"/>
          <w:sz w:val="22"/>
          <w:szCs w:val="22"/>
        </w:rPr>
        <w:t xml:space="preserve">Next meeting, </w:t>
      </w:r>
      <w:r w:rsidR="00127CDB" w:rsidRPr="00127CDB">
        <w:rPr>
          <w:rFonts w:ascii="Arial" w:eastAsia="Times New Roman" w:hAnsi="Arial" w:cs="Arial"/>
          <w:color w:val="000000"/>
          <w:sz w:val="22"/>
          <w:szCs w:val="22"/>
        </w:rPr>
        <w:t>Sept</w:t>
      </w:r>
      <w:r w:rsidRPr="00127CDB">
        <w:rPr>
          <w:rFonts w:ascii="Arial" w:eastAsia="Times New Roman" w:hAnsi="Arial" w:cs="Arial"/>
          <w:color w:val="000000"/>
          <w:sz w:val="22"/>
          <w:szCs w:val="22"/>
        </w:rPr>
        <w:t xml:space="preserve"> 2 at 6pm</w:t>
      </w:r>
      <w:r w:rsidR="00127CDB" w:rsidRPr="00127CDB">
        <w:rPr>
          <w:rFonts w:ascii="Arial" w:eastAsia="Times New Roman" w:hAnsi="Arial" w:cs="Arial"/>
          <w:color w:val="000000"/>
          <w:sz w:val="22"/>
          <w:szCs w:val="22"/>
        </w:rPr>
        <w:tab/>
      </w:r>
      <w:r w:rsidR="00127CDB" w:rsidRPr="00127CDB">
        <w:rPr>
          <w:rFonts w:ascii="Arial" w:eastAsia="Times New Roman" w:hAnsi="Arial" w:cs="Arial"/>
          <w:color w:val="000000"/>
          <w:sz w:val="22"/>
          <w:szCs w:val="22"/>
        </w:rPr>
        <w:tab/>
      </w:r>
      <w:r w:rsidR="00127CDB" w:rsidRPr="00127CDB">
        <w:rPr>
          <w:rFonts w:ascii="Arial" w:eastAsia="Times New Roman" w:hAnsi="Arial" w:cs="Arial"/>
          <w:color w:val="000000"/>
          <w:sz w:val="22"/>
          <w:szCs w:val="22"/>
        </w:rPr>
        <w:tab/>
      </w:r>
      <w:r w:rsidRPr="00127CDB">
        <w:rPr>
          <w:rFonts w:ascii="Arial" w:eastAsia="Times New Roman" w:hAnsi="Arial" w:cs="Arial"/>
          <w:color w:val="000000"/>
          <w:sz w:val="22"/>
          <w:szCs w:val="22"/>
        </w:rPr>
        <w:t>Meeting adjoined at 7:</w:t>
      </w:r>
      <w:r w:rsidR="00127CDB" w:rsidRPr="00127CDB">
        <w:rPr>
          <w:rFonts w:ascii="Arial" w:eastAsia="Times New Roman" w:hAnsi="Arial" w:cs="Arial"/>
          <w:color w:val="000000"/>
          <w:sz w:val="22"/>
          <w:szCs w:val="22"/>
        </w:rPr>
        <w:t>10</w:t>
      </w:r>
      <w:r w:rsidRPr="00127CDB">
        <w:rPr>
          <w:rFonts w:ascii="Arial" w:eastAsia="Times New Roman" w:hAnsi="Arial" w:cs="Arial"/>
          <w:color w:val="000000"/>
          <w:sz w:val="22"/>
          <w:szCs w:val="22"/>
        </w:rPr>
        <w:t>pm</w:t>
      </w:r>
    </w:p>
    <w:sectPr w:rsidR="00C93254" w:rsidRPr="00127CDB" w:rsidSect="00407D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7D"/>
    <w:multiLevelType w:val="hybridMultilevel"/>
    <w:tmpl w:val="F7564500"/>
    <w:lvl w:ilvl="0" w:tplc="AE6033DC">
      <w:start w:val="5"/>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8B046B"/>
    <w:multiLevelType w:val="hybridMultilevel"/>
    <w:tmpl w:val="1CF8CB06"/>
    <w:lvl w:ilvl="0" w:tplc="4EE654E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AC3BBE"/>
    <w:multiLevelType w:val="hybridMultilevel"/>
    <w:tmpl w:val="CD3851DC"/>
    <w:lvl w:ilvl="0" w:tplc="BF0CC952">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E59AF"/>
    <w:multiLevelType w:val="hybridMultilevel"/>
    <w:tmpl w:val="F2F42FA2"/>
    <w:lvl w:ilvl="0" w:tplc="A886B2CC">
      <w:start w:val="3"/>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64D2"/>
    <w:multiLevelType w:val="hybridMultilevel"/>
    <w:tmpl w:val="EB72020E"/>
    <w:lvl w:ilvl="0" w:tplc="7DB043D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6F71BD"/>
    <w:multiLevelType w:val="hybridMultilevel"/>
    <w:tmpl w:val="03F04B20"/>
    <w:lvl w:ilvl="0" w:tplc="3272B22E">
      <w:start w:val="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316CBA"/>
    <w:multiLevelType w:val="hybridMultilevel"/>
    <w:tmpl w:val="7410E97A"/>
    <w:lvl w:ilvl="0" w:tplc="E310840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5E25D2"/>
    <w:multiLevelType w:val="hybridMultilevel"/>
    <w:tmpl w:val="9588F6F0"/>
    <w:lvl w:ilvl="0" w:tplc="56906A1E">
      <w:start w:val="5"/>
      <w:numFmt w:val="bullet"/>
      <w:lvlText w:val="-"/>
      <w:lvlJc w:val="left"/>
      <w:pPr>
        <w:ind w:left="720" w:hanging="360"/>
      </w:pPr>
      <w:rPr>
        <w:rFonts w:ascii="Trebuchet MS" w:eastAsia="Times New Roman"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696A61"/>
    <w:multiLevelType w:val="hybridMultilevel"/>
    <w:tmpl w:val="37E82EC4"/>
    <w:lvl w:ilvl="0" w:tplc="A4C0CA30">
      <w:start w:val="2"/>
      <w:numFmt w:val="bullet"/>
      <w:lvlText w:val="-"/>
      <w:lvlJc w:val="left"/>
      <w:pPr>
        <w:ind w:left="720" w:hanging="360"/>
      </w:pPr>
      <w:rPr>
        <w:rFonts w:ascii="Calibri" w:eastAsia="Times New Roman" w:hAnsi="Calibri" w:cs="Calibri" w:hint="default"/>
        <w:color w:val="0000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936900"/>
    <w:multiLevelType w:val="hybridMultilevel"/>
    <w:tmpl w:val="FF121D86"/>
    <w:lvl w:ilvl="0" w:tplc="B8647F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40442B"/>
    <w:multiLevelType w:val="hybridMultilevel"/>
    <w:tmpl w:val="E5547640"/>
    <w:lvl w:ilvl="0" w:tplc="F36635CA">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2266992">
    <w:abstractNumId w:val="3"/>
  </w:num>
  <w:num w:numId="2" w16cid:durableId="753666630">
    <w:abstractNumId w:val="9"/>
  </w:num>
  <w:num w:numId="3" w16cid:durableId="300766604">
    <w:abstractNumId w:val="1"/>
  </w:num>
  <w:num w:numId="4" w16cid:durableId="1096557739">
    <w:abstractNumId w:val="6"/>
  </w:num>
  <w:num w:numId="5" w16cid:durableId="1855069000">
    <w:abstractNumId w:val="8"/>
  </w:num>
  <w:num w:numId="6" w16cid:durableId="1792895755">
    <w:abstractNumId w:val="2"/>
  </w:num>
  <w:num w:numId="7" w16cid:durableId="1979021507">
    <w:abstractNumId w:val="5"/>
  </w:num>
  <w:num w:numId="8" w16cid:durableId="1755665765">
    <w:abstractNumId w:val="4"/>
  </w:num>
  <w:num w:numId="9" w16cid:durableId="343366240">
    <w:abstractNumId w:val="0"/>
  </w:num>
  <w:num w:numId="10" w16cid:durableId="681055413">
    <w:abstractNumId w:val="7"/>
  </w:num>
  <w:num w:numId="11" w16cid:durableId="21077226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32"/>
    <w:rsid w:val="00035514"/>
    <w:rsid w:val="00036632"/>
    <w:rsid w:val="00042649"/>
    <w:rsid w:val="00071DCE"/>
    <w:rsid w:val="0008554D"/>
    <w:rsid w:val="00095370"/>
    <w:rsid w:val="000A386F"/>
    <w:rsid w:val="000E7AA3"/>
    <w:rsid w:val="000F130B"/>
    <w:rsid w:val="00127CDB"/>
    <w:rsid w:val="00132C5C"/>
    <w:rsid w:val="001609DF"/>
    <w:rsid w:val="00185A55"/>
    <w:rsid w:val="001F5041"/>
    <w:rsid w:val="00223D64"/>
    <w:rsid w:val="0023575E"/>
    <w:rsid w:val="002608C8"/>
    <w:rsid w:val="00291767"/>
    <w:rsid w:val="002A43DA"/>
    <w:rsid w:val="002B1216"/>
    <w:rsid w:val="002F76EF"/>
    <w:rsid w:val="003006E2"/>
    <w:rsid w:val="00330B88"/>
    <w:rsid w:val="00363BBD"/>
    <w:rsid w:val="00407D63"/>
    <w:rsid w:val="00472D2C"/>
    <w:rsid w:val="004A518C"/>
    <w:rsid w:val="004D0630"/>
    <w:rsid w:val="004D7E32"/>
    <w:rsid w:val="00537B18"/>
    <w:rsid w:val="0058145F"/>
    <w:rsid w:val="0058484B"/>
    <w:rsid w:val="005C5958"/>
    <w:rsid w:val="005D39F3"/>
    <w:rsid w:val="00624231"/>
    <w:rsid w:val="00631C8C"/>
    <w:rsid w:val="0066131A"/>
    <w:rsid w:val="006B68E2"/>
    <w:rsid w:val="006C4C29"/>
    <w:rsid w:val="006C6BD5"/>
    <w:rsid w:val="006E1030"/>
    <w:rsid w:val="006E27AC"/>
    <w:rsid w:val="006F2988"/>
    <w:rsid w:val="0071422F"/>
    <w:rsid w:val="00722AF6"/>
    <w:rsid w:val="00733F3C"/>
    <w:rsid w:val="007C3FEB"/>
    <w:rsid w:val="00816946"/>
    <w:rsid w:val="008256B5"/>
    <w:rsid w:val="008445F7"/>
    <w:rsid w:val="0085517D"/>
    <w:rsid w:val="0087416D"/>
    <w:rsid w:val="00881C48"/>
    <w:rsid w:val="008F26EF"/>
    <w:rsid w:val="00903844"/>
    <w:rsid w:val="009330EF"/>
    <w:rsid w:val="00956BD3"/>
    <w:rsid w:val="00957ED4"/>
    <w:rsid w:val="00970873"/>
    <w:rsid w:val="00973ABD"/>
    <w:rsid w:val="0097794F"/>
    <w:rsid w:val="00985895"/>
    <w:rsid w:val="009912D3"/>
    <w:rsid w:val="009B22D4"/>
    <w:rsid w:val="009C340E"/>
    <w:rsid w:val="009F635C"/>
    <w:rsid w:val="00A04701"/>
    <w:rsid w:val="00A2160E"/>
    <w:rsid w:val="00A570AD"/>
    <w:rsid w:val="00AA52F9"/>
    <w:rsid w:val="00AB565C"/>
    <w:rsid w:val="00B04882"/>
    <w:rsid w:val="00B42AE0"/>
    <w:rsid w:val="00B670D8"/>
    <w:rsid w:val="00B91EC0"/>
    <w:rsid w:val="00BE661F"/>
    <w:rsid w:val="00BE719A"/>
    <w:rsid w:val="00BF79C2"/>
    <w:rsid w:val="00C17F7C"/>
    <w:rsid w:val="00C647D0"/>
    <w:rsid w:val="00C834AE"/>
    <w:rsid w:val="00C85C2A"/>
    <w:rsid w:val="00C93254"/>
    <w:rsid w:val="00C93D44"/>
    <w:rsid w:val="00CD79F0"/>
    <w:rsid w:val="00CE526D"/>
    <w:rsid w:val="00D145FB"/>
    <w:rsid w:val="00D6181D"/>
    <w:rsid w:val="00D70EE7"/>
    <w:rsid w:val="00DA0929"/>
    <w:rsid w:val="00DC6121"/>
    <w:rsid w:val="00DC6472"/>
    <w:rsid w:val="00DD3D6C"/>
    <w:rsid w:val="00DF58A6"/>
    <w:rsid w:val="00E2347E"/>
    <w:rsid w:val="00E247EF"/>
    <w:rsid w:val="00E711BB"/>
    <w:rsid w:val="00EB4D52"/>
    <w:rsid w:val="00EC4DDD"/>
    <w:rsid w:val="00F1022A"/>
    <w:rsid w:val="00F40672"/>
    <w:rsid w:val="00F4255B"/>
    <w:rsid w:val="00F666D3"/>
    <w:rsid w:val="00F710B6"/>
    <w:rsid w:val="00FA18AF"/>
    <w:rsid w:val="00FE7F42"/>
    <w:rsid w:val="00FF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603494"/>
  <w15:docId w15:val="{C265E8ED-A117-984E-964C-1C31B9FD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8457711475182370604apple-converted-space">
    <w:name w:val="m_-8457711475182370604apple-converted-space"/>
    <w:basedOn w:val="DefaultParagraphFont"/>
    <w:rsid w:val="00036632"/>
  </w:style>
  <w:style w:type="paragraph" w:customStyle="1" w:styleId="m-8457711475182370604msolistparagraph">
    <w:name w:val="m_-8457711475182370604msolistparagraph"/>
    <w:basedOn w:val="Normal"/>
    <w:rsid w:val="0003663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37B18"/>
    <w:pPr>
      <w:ind w:left="720"/>
      <w:contextualSpacing/>
    </w:pPr>
  </w:style>
  <w:style w:type="character" w:customStyle="1" w:styleId="xapple-converted-space">
    <w:name w:val="xapple-converted-space"/>
    <w:basedOn w:val="DefaultParagraphFont"/>
    <w:rsid w:val="006E1030"/>
  </w:style>
  <w:style w:type="paragraph" w:customStyle="1" w:styleId="xmsolistparagraph">
    <w:name w:val="xmsolistparagraph"/>
    <w:basedOn w:val="Normal"/>
    <w:rsid w:val="006E1030"/>
    <w:pPr>
      <w:spacing w:before="100" w:beforeAutospacing="1" w:after="100" w:afterAutospacing="1"/>
    </w:pPr>
    <w:rPr>
      <w:rFonts w:ascii="Times New Roman" w:eastAsia="Times New Roman" w:hAnsi="Times New Roman" w:cs="Times New Roman"/>
    </w:rPr>
  </w:style>
  <w:style w:type="paragraph" w:customStyle="1" w:styleId="xmsonormal">
    <w:name w:val="xmsonormal"/>
    <w:basedOn w:val="Normal"/>
    <w:rsid w:val="006E103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834AE"/>
    <w:rPr>
      <w:color w:val="0000FF"/>
      <w:u w:val="single"/>
    </w:rPr>
  </w:style>
  <w:style w:type="character" w:customStyle="1" w:styleId="apple-converted-space">
    <w:name w:val="apple-converted-space"/>
    <w:basedOn w:val="DefaultParagraphFont"/>
    <w:rsid w:val="008256B5"/>
  </w:style>
  <w:style w:type="character" w:styleId="Strong">
    <w:name w:val="Strong"/>
    <w:basedOn w:val="DefaultParagraphFont"/>
    <w:uiPriority w:val="22"/>
    <w:qFormat/>
    <w:rsid w:val="004D0630"/>
    <w:rPr>
      <w:b/>
      <w:bCs/>
    </w:rPr>
  </w:style>
  <w:style w:type="character" w:styleId="Emphasis">
    <w:name w:val="Emphasis"/>
    <w:basedOn w:val="DefaultParagraphFont"/>
    <w:uiPriority w:val="20"/>
    <w:qFormat/>
    <w:rsid w:val="004D06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6970">
      <w:bodyDiv w:val="1"/>
      <w:marLeft w:val="0"/>
      <w:marRight w:val="0"/>
      <w:marTop w:val="0"/>
      <w:marBottom w:val="0"/>
      <w:divBdr>
        <w:top w:val="none" w:sz="0" w:space="0" w:color="auto"/>
        <w:left w:val="none" w:sz="0" w:space="0" w:color="auto"/>
        <w:bottom w:val="none" w:sz="0" w:space="0" w:color="auto"/>
        <w:right w:val="none" w:sz="0" w:space="0" w:color="auto"/>
      </w:divBdr>
      <w:divsChild>
        <w:div w:id="2064870457">
          <w:marLeft w:val="0"/>
          <w:marRight w:val="0"/>
          <w:marTop w:val="0"/>
          <w:marBottom w:val="0"/>
          <w:divBdr>
            <w:top w:val="none" w:sz="0" w:space="0" w:color="auto"/>
            <w:left w:val="none" w:sz="0" w:space="0" w:color="auto"/>
            <w:bottom w:val="none" w:sz="0" w:space="0" w:color="auto"/>
            <w:right w:val="none" w:sz="0" w:space="0" w:color="auto"/>
          </w:divBdr>
        </w:div>
        <w:div w:id="1660574079">
          <w:marLeft w:val="0"/>
          <w:marRight w:val="0"/>
          <w:marTop w:val="0"/>
          <w:marBottom w:val="0"/>
          <w:divBdr>
            <w:top w:val="none" w:sz="0" w:space="0" w:color="auto"/>
            <w:left w:val="none" w:sz="0" w:space="0" w:color="auto"/>
            <w:bottom w:val="none" w:sz="0" w:space="0" w:color="auto"/>
            <w:right w:val="none" w:sz="0" w:space="0" w:color="auto"/>
          </w:divBdr>
        </w:div>
        <w:div w:id="1206481910">
          <w:marLeft w:val="0"/>
          <w:marRight w:val="0"/>
          <w:marTop w:val="0"/>
          <w:marBottom w:val="0"/>
          <w:divBdr>
            <w:top w:val="none" w:sz="0" w:space="0" w:color="auto"/>
            <w:left w:val="none" w:sz="0" w:space="0" w:color="auto"/>
            <w:bottom w:val="none" w:sz="0" w:space="0" w:color="auto"/>
            <w:right w:val="none" w:sz="0" w:space="0" w:color="auto"/>
          </w:divBdr>
          <w:divsChild>
            <w:div w:id="1386415186">
              <w:marLeft w:val="0"/>
              <w:marRight w:val="0"/>
              <w:marTop w:val="0"/>
              <w:marBottom w:val="0"/>
              <w:divBdr>
                <w:top w:val="none" w:sz="0" w:space="0" w:color="auto"/>
                <w:left w:val="none" w:sz="0" w:space="0" w:color="auto"/>
                <w:bottom w:val="none" w:sz="0" w:space="0" w:color="auto"/>
                <w:right w:val="none" w:sz="0" w:space="0" w:color="auto"/>
              </w:divBdr>
              <w:divsChild>
                <w:div w:id="2048483813">
                  <w:marLeft w:val="0"/>
                  <w:marRight w:val="0"/>
                  <w:marTop w:val="0"/>
                  <w:marBottom w:val="0"/>
                  <w:divBdr>
                    <w:top w:val="none" w:sz="0" w:space="0" w:color="auto"/>
                    <w:left w:val="none" w:sz="0" w:space="0" w:color="auto"/>
                    <w:bottom w:val="none" w:sz="0" w:space="0" w:color="auto"/>
                    <w:right w:val="none" w:sz="0" w:space="0" w:color="auto"/>
                  </w:divBdr>
                </w:div>
                <w:div w:id="889725075">
                  <w:marLeft w:val="0"/>
                  <w:marRight w:val="0"/>
                  <w:marTop w:val="0"/>
                  <w:marBottom w:val="0"/>
                  <w:divBdr>
                    <w:top w:val="none" w:sz="0" w:space="0" w:color="auto"/>
                    <w:left w:val="none" w:sz="0" w:space="0" w:color="auto"/>
                    <w:bottom w:val="none" w:sz="0" w:space="0" w:color="auto"/>
                    <w:right w:val="none" w:sz="0" w:space="0" w:color="auto"/>
                  </w:divBdr>
                </w:div>
                <w:div w:id="803693147">
                  <w:marLeft w:val="0"/>
                  <w:marRight w:val="0"/>
                  <w:marTop w:val="0"/>
                  <w:marBottom w:val="0"/>
                  <w:divBdr>
                    <w:top w:val="none" w:sz="0" w:space="0" w:color="auto"/>
                    <w:left w:val="none" w:sz="0" w:space="0" w:color="auto"/>
                    <w:bottom w:val="none" w:sz="0" w:space="0" w:color="auto"/>
                    <w:right w:val="none" w:sz="0" w:space="0" w:color="auto"/>
                  </w:divBdr>
                </w:div>
              </w:divsChild>
            </w:div>
            <w:div w:id="1316911892">
              <w:marLeft w:val="0"/>
              <w:marRight w:val="0"/>
              <w:marTop w:val="0"/>
              <w:marBottom w:val="0"/>
              <w:divBdr>
                <w:top w:val="none" w:sz="0" w:space="0" w:color="auto"/>
                <w:left w:val="none" w:sz="0" w:space="0" w:color="auto"/>
                <w:bottom w:val="none" w:sz="0" w:space="0" w:color="auto"/>
                <w:right w:val="none" w:sz="0" w:space="0" w:color="auto"/>
              </w:divBdr>
            </w:div>
          </w:divsChild>
        </w:div>
        <w:div w:id="1150713118">
          <w:marLeft w:val="0"/>
          <w:marRight w:val="0"/>
          <w:marTop w:val="0"/>
          <w:marBottom w:val="0"/>
          <w:divBdr>
            <w:top w:val="none" w:sz="0" w:space="0" w:color="auto"/>
            <w:left w:val="none" w:sz="0" w:space="0" w:color="auto"/>
            <w:bottom w:val="none" w:sz="0" w:space="0" w:color="auto"/>
            <w:right w:val="none" w:sz="0" w:space="0" w:color="auto"/>
          </w:divBdr>
        </w:div>
        <w:div w:id="846822939">
          <w:marLeft w:val="0"/>
          <w:marRight w:val="0"/>
          <w:marTop w:val="0"/>
          <w:marBottom w:val="0"/>
          <w:divBdr>
            <w:top w:val="none" w:sz="0" w:space="0" w:color="auto"/>
            <w:left w:val="none" w:sz="0" w:space="0" w:color="auto"/>
            <w:bottom w:val="none" w:sz="0" w:space="0" w:color="auto"/>
            <w:right w:val="none" w:sz="0" w:space="0" w:color="auto"/>
          </w:divBdr>
          <w:divsChild>
            <w:div w:id="484249782">
              <w:marLeft w:val="0"/>
              <w:marRight w:val="0"/>
              <w:marTop w:val="0"/>
              <w:marBottom w:val="0"/>
              <w:divBdr>
                <w:top w:val="none" w:sz="0" w:space="0" w:color="auto"/>
                <w:left w:val="none" w:sz="0" w:space="0" w:color="auto"/>
                <w:bottom w:val="none" w:sz="0" w:space="0" w:color="auto"/>
                <w:right w:val="none" w:sz="0" w:space="0" w:color="auto"/>
              </w:divBdr>
            </w:div>
          </w:divsChild>
        </w:div>
        <w:div w:id="1769156047">
          <w:marLeft w:val="0"/>
          <w:marRight w:val="0"/>
          <w:marTop w:val="0"/>
          <w:marBottom w:val="0"/>
          <w:divBdr>
            <w:top w:val="none" w:sz="0" w:space="0" w:color="auto"/>
            <w:left w:val="none" w:sz="0" w:space="0" w:color="auto"/>
            <w:bottom w:val="none" w:sz="0" w:space="0" w:color="auto"/>
            <w:right w:val="none" w:sz="0" w:space="0" w:color="auto"/>
          </w:divBdr>
          <w:divsChild>
            <w:div w:id="1965428296">
              <w:marLeft w:val="0"/>
              <w:marRight w:val="0"/>
              <w:marTop w:val="0"/>
              <w:marBottom w:val="0"/>
              <w:divBdr>
                <w:top w:val="none" w:sz="0" w:space="0" w:color="auto"/>
                <w:left w:val="none" w:sz="0" w:space="0" w:color="auto"/>
                <w:bottom w:val="none" w:sz="0" w:space="0" w:color="auto"/>
                <w:right w:val="none" w:sz="0" w:space="0" w:color="auto"/>
              </w:divBdr>
            </w:div>
            <w:div w:id="2084526625">
              <w:marLeft w:val="0"/>
              <w:marRight w:val="0"/>
              <w:marTop w:val="0"/>
              <w:marBottom w:val="0"/>
              <w:divBdr>
                <w:top w:val="none" w:sz="0" w:space="0" w:color="auto"/>
                <w:left w:val="none" w:sz="0" w:space="0" w:color="auto"/>
                <w:bottom w:val="none" w:sz="0" w:space="0" w:color="auto"/>
                <w:right w:val="none" w:sz="0" w:space="0" w:color="auto"/>
              </w:divBdr>
            </w:div>
            <w:div w:id="1070538396">
              <w:marLeft w:val="0"/>
              <w:marRight w:val="0"/>
              <w:marTop w:val="0"/>
              <w:marBottom w:val="0"/>
              <w:divBdr>
                <w:top w:val="none" w:sz="0" w:space="0" w:color="auto"/>
                <w:left w:val="none" w:sz="0" w:space="0" w:color="auto"/>
                <w:bottom w:val="none" w:sz="0" w:space="0" w:color="auto"/>
                <w:right w:val="none" w:sz="0" w:space="0" w:color="auto"/>
              </w:divBdr>
            </w:div>
            <w:div w:id="1228153682">
              <w:marLeft w:val="0"/>
              <w:marRight w:val="0"/>
              <w:marTop w:val="0"/>
              <w:marBottom w:val="0"/>
              <w:divBdr>
                <w:top w:val="none" w:sz="0" w:space="0" w:color="auto"/>
                <w:left w:val="none" w:sz="0" w:space="0" w:color="auto"/>
                <w:bottom w:val="none" w:sz="0" w:space="0" w:color="auto"/>
                <w:right w:val="none" w:sz="0" w:space="0" w:color="auto"/>
              </w:divBdr>
            </w:div>
            <w:div w:id="402027741">
              <w:marLeft w:val="0"/>
              <w:marRight w:val="0"/>
              <w:marTop w:val="0"/>
              <w:marBottom w:val="0"/>
              <w:divBdr>
                <w:top w:val="none" w:sz="0" w:space="0" w:color="auto"/>
                <w:left w:val="none" w:sz="0" w:space="0" w:color="auto"/>
                <w:bottom w:val="none" w:sz="0" w:space="0" w:color="auto"/>
                <w:right w:val="none" w:sz="0" w:space="0" w:color="auto"/>
              </w:divBdr>
            </w:div>
            <w:div w:id="19014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8265">
      <w:bodyDiv w:val="1"/>
      <w:marLeft w:val="0"/>
      <w:marRight w:val="0"/>
      <w:marTop w:val="0"/>
      <w:marBottom w:val="0"/>
      <w:divBdr>
        <w:top w:val="none" w:sz="0" w:space="0" w:color="auto"/>
        <w:left w:val="none" w:sz="0" w:space="0" w:color="auto"/>
        <w:bottom w:val="none" w:sz="0" w:space="0" w:color="auto"/>
        <w:right w:val="none" w:sz="0" w:space="0" w:color="auto"/>
      </w:divBdr>
      <w:divsChild>
        <w:div w:id="1343583777">
          <w:marLeft w:val="0"/>
          <w:marRight w:val="0"/>
          <w:marTop w:val="0"/>
          <w:marBottom w:val="0"/>
          <w:divBdr>
            <w:top w:val="none" w:sz="0" w:space="0" w:color="auto"/>
            <w:left w:val="none" w:sz="0" w:space="0" w:color="auto"/>
            <w:bottom w:val="none" w:sz="0" w:space="0" w:color="auto"/>
            <w:right w:val="none" w:sz="0" w:space="0" w:color="auto"/>
          </w:divBdr>
          <w:divsChild>
            <w:div w:id="768696102">
              <w:marLeft w:val="0"/>
              <w:marRight w:val="0"/>
              <w:marTop w:val="0"/>
              <w:marBottom w:val="0"/>
              <w:divBdr>
                <w:top w:val="none" w:sz="0" w:space="0" w:color="auto"/>
                <w:left w:val="none" w:sz="0" w:space="0" w:color="auto"/>
                <w:bottom w:val="none" w:sz="0" w:space="0" w:color="auto"/>
                <w:right w:val="none" w:sz="0" w:space="0" w:color="auto"/>
              </w:divBdr>
              <w:divsChild>
                <w:div w:id="22875555">
                  <w:marLeft w:val="0"/>
                  <w:marRight w:val="0"/>
                  <w:marTop w:val="0"/>
                  <w:marBottom w:val="0"/>
                  <w:divBdr>
                    <w:top w:val="none" w:sz="0" w:space="0" w:color="auto"/>
                    <w:left w:val="none" w:sz="0" w:space="0" w:color="auto"/>
                    <w:bottom w:val="none" w:sz="0" w:space="0" w:color="auto"/>
                    <w:right w:val="none" w:sz="0" w:space="0" w:color="auto"/>
                  </w:divBdr>
                  <w:divsChild>
                    <w:div w:id="1082023414">
                      <w:marLeft w:val="0"/>
                      <w:marRight w:val="0"/>
                      <w:marTop w:val="0"/>
                      <w:marBottom w:val="0"/>
                      <w:divBdr>
                        <w:top w:val="none" w:sz="0" w:space="0" w:color="auto"/>
                        <w:left w:val="none" w:sz="0" w:space="0" w:color="auto"/>
                        <w:bottom w:val="none" w:sz="0" w:space="0" w:color="auto"/>
                        <w:right w:val="none" w:sz="0" w:space="0" w:color="auto"/>
                      </w:divBdr>
                    </w:div>
                    <w:div w:id="1356464980">
                      <w:marLeft w:val="0"/>
                      <w:marRight w:val="0"/>
                      <w:marTop w:val="0"/>
                      <w:marBottom w:val="0"/>
                      <w:divBdr>
                        <w:top w:val="none" w:sz="0" w:space="0" w:color="auto"/>
                        <w:left w:val="none" w:sz="0" w:space="0" w:color="auto"/>
                        <w:bottom w:val="none" w:sz="0" w:space="0" w:color="auto"/>
                        <w:right w:val="none" w:sz="0" w:space="0" w:color="auto"/>
                      </w:divBdr>
                    </w:div>
                    <w:div w:id="687875160">
                      <w:marLeft w:val="0"/>
                      <w:marRight w:val="0"/>
                      <w:marTop w:val="0"/>
                      <w:marBottom w:val="0"/>
                      <w:divBdr>
                        <w:top w:val="none" w:sz="0" w:space="0" w:color="auto"/>
                        <w:left w:val="none" w:sz="0" w:space="0" w:color="auto"/>
                        <w:bottom w:val="none" w:sz="0" w:space="0" w:color="auto"/>
                        <w:right w:val="none" w:sz="0" w:space="0" w:color="auto"/>
                      </w:divBdr>
                    </w:div>
                    <w:div w:id="1271233353">
                      <w:marLeft w:val="0"/>
                      <w:marRight w:val="0"/>
                      <w:marTop w:val="0"/>
                      <w:marBottom w:val="0"/>
                      <w:divBdr>
                        <w:top w:val="none" w:sz="0" w:space="0" w:color="auto"/>
                        <w:left w:val="none" w:sz="0" w:space="0" w:color="auto"/>
                        <w:bottom w:val="none" w:sz="0" w:space="0" w:color="auto"/>
                        <w:right w:val="none" w:sz="0" w:space="0" w:color="auto"/>
                      </w:divBdr>
                    </w:div>
                    <w:div w:id="1110010797">
                      <w:marLeft w:val="0"/>
                      <w:marRight w:val="0"/>
                      <w:marTop w:val="0"/>
                      <w:marBottom w:val="0"/>
                      <w:divBdr>
                        <w:top w:val="none" w:sz="0" w:space="0" w:color="auto"/>
                        <w:left w:val="none" w:sz="0" w:space="0" w:color="auto"/>
                        <w:bottom w:val="none" w:sz="0" w:space="0" w:color="auto"/>
                        <w:right w:val="none" w:sz="0" w:space="0" w:color="auto"/>
                      </w:divBdr>
                    </w:div>
                    <w:div w:id="2139108322">
                      <w:marLeft w:val="0"/>
                      <w:marRight w:val="0"/>
                      <w:marTop w:val="0"/>
                      <w:marBottom w:val="0"/>
                      <w:divBdr>
                        <w:top w:val="none" w:sz="0" w:space="0" w:color="auto"/>
                        <w:left w:val="none" w:sz="0" w:space="0" w:color="auto"/>
                        <w:bottom w:val="none" w:sz="0" w:space="0" w:color="auto"/>
                        <w:right w:val="none" w:sz="0" w:space="0" w:color="auto"/>
                      </w:divBdr>
                    </w:div>
                    <w:div w:id="1963801925">
                      <w:marLeft w:val="0"/>
                      <w:marRight w:val="0"/>
                      <w:marTop w:val="0"/>
                      <w:marBottom w:val="0"/>
                      <w:divBdr>
                        <w:top w:val="none" w:sz="0" w:space="0" w:color="auto"/>
                        <w:left w:val="none" w:sz="0" w:space="0" w:color="auto"/>
                        <w:bottom w:val="none" w:sz="0" w:space="0" w:color="auto"/>
                        <w:right w:val="none" w:sz="0" w:space="0" w:color="auto"/>
                      </w:divBdr>
                    </w:div>
                    <w:div w:id="325985984">
                      <w:marLeft w:val="0"/>
                      <w:marRight w:val="0"/>
                      <w:marTop w:val="0"/>
                      <w:marBottom w:val="0"/>
                      <w:divBdr>
                        <w:top w:val="none" w:sz="0" w:space="0" w:color="auto"/>
                        <w:left w:val="none" w:sz="0" w:space="0" w:color="auto"/>
                        <w:bottom w:val="none" w:sz="0" w:space="0" w:color="auto"/>
                        <w:right w:val="none" w:sz="0" w:space="0" w:color="auto"/>
                      </w:divBdr>
                    </w:div>
                    <w:div w:id="8101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97933">
          <w:marLeft w:val="0"/>
          <w:marRight w:val="0"/>
          <w:marTop w:val="0"/>
          <w:marBottom w:val="0"/>
          <w:divBdr>
            <w:top w:val="none" w:sz="0" w:space="0" w:color="auto"/>
            <w:left w:val="none" w:sz="0" w:space="0" w:color="auto"/>
            <w:bottom w:val="none" w:sz="0" w:space="0" w:color="auto"/>
            <w:right w:val="none" w:sz="0" w:space="0" w:color="auto"/>
          </w:divBdr>
        </w:div>
        <w:div w:id="1195579163">
          <w:marLeft w:val="0"/>
          <w:marRight w:val="0"/>
          <w:marTop w:val="0"/>
          <w:marBottom w:val="0"/>
          <w:divBdr>
            <w:top w:val="none" w:sz="0" w:space="0" w:color="auto"/>
            <w:left w:val="none" w:sz="0" w:space="0" w:color="auto"/>
            <w:bottom w:val="none" w:sz="0" w:space="0" w:color="auto"/>
            <w:right w:val="none" w:sz="0" w:space="0" w:color="auto"/>
          </w:divBdr>
          <w:divsChild>
            <w:div w:id="1127771461">
              <w:marLeft w:val="0"/>
              <w:marRight w:val="0"/>
              <w:marTop w:val="0"/>
              <w:marBottom w:val="0"/>
              <w:divBdr>
                <w:top w:val="none" w:sz="0" w:space="0" w:color="auto"/>
                <w:left w:val="none" w:sz="0" w:space="0" w:color="auto"/>
                <w:bottom w:val="none" w:sz="0" w:space="0" w:color="auto"/>
                <w:right w:val="none" w:sz="0" w:space="0" w:color="auto"/>
              </w:divBdr>
            </w:div>
            <w:div w:id="1332414893">
              <w:marLeft w:val="0"/>
              <w:marRight w:val="0"/>
              <w:marTop w:val="0"/>
              <w:marBottom w:val="0"/>
              <w:divBdr>
                <w:top w:val="none" w:sz="0" w:space="0" w:color="auto"/>
                <w:left w:val="none" w:sz="0" w:space="0" w:color="auto"/>
                <w:bottom w:val="none" w:sz="0" w:space="0" w:color="auto"/>
                <w:right w:val="none" w:sz="0" w:space="0" w:color="auto"/>
              </w:divBdr>
              <w:divsChild>
                <w:div w:id="655260803">
                  <w:marLeft w:val="0"/>
                  <w:marRight w:val="0"/>
                  <w:marTop w:val="0"/>
                  <w:marBottom w:val="0"/>
                  <w:divBdr>
                    <w:top w:val="none" w:sz="0" w:space="0" w:color="auto"/>
                    <w:left w:val="none" w:sz="0" w:space="0" w:color="auto"/>
                    <w:bottom w:val="none" w:sz="0" w:space="0" w:color="auto"/>
                    <w:right w:val="none" w:sz="0" w:space="0" w:color="auto"/>
                  </w:divBdr>
                  <w:divsChild>
                    <w:div w:id="541946944">
                      <w:marLeft w:val="0"/>
                      <w:marRight w:val="0"/>
                      <w:marTop w:val="0"/>
                      <w:marBottom w:val="0"/>
                      <w:divBdr>
                        <w:top w:val="none" w:sz="0" w:space="0" w:color="auto"/>
                        <w:left w:val="none" w:sz="0" w:space="0" w:color="auto"/>
                        <w:bottom w:val="none" w:sz="0" w:space="0" w:color="auto"/>
                        <w:right w:val="none" w:sz="0" w:space="0" w:color="auto"/>
                      </w:divBdr>
                    </w:div>
                    <w:div w:id="1474323591">
                      <w:marLeft w:val="0"/>
                      <w:marRight w:val="0"/>
                      <w:marTop w:val="0"/>
                      <w:marBottom w:val="0"/>
                      <w:divBdr>
                        <w:top w:val="none" w:sz="0" w:space="0" w:color="auto"/>
                        <w:left w:val="none" w:sz="0" w:space="0" w:color="auto"/>
                        <w:bottom w:val="none" w:sz="0" w:space="0" w:color="auto"/>
                        <w:right w:val="none" w:sz="0" w:space="0" w:color="auto"/>
                      </w:divBdr>
                    </w:div>
                    <w:div w:id="611598152">
                      <w:marLeft w:val="0"/>
                      <w:marRight w:val="0"/>
                      <w:marTop w:val="0"/>
                      <w:marBottom w:val="0"/>
                      <w:divBdr>
                        <w:top w:val="none" w:sz="0" w:space="0" w:color="auto"/>
                        <w:left w:val="none" w:sz="0" w:space="0" w:color="auto"/>
                        <w:bottom w:val="none" w:sz="0" w:space="0" w:color="auto"/>
                        <w:right w:val="none" w:sz="0" w:space="0" w:color="auto"/>
                      </w:divBdr>
                    </w:div>
                    <w:div w:id="449857335">
                      <w:marLeft w:val="0"/>
                      <w:marRight w:val="0"/>
                      <w:marTop w:val="0"/>
                      <w:marBottom w:val="0"/>
                      <w:divBdr>
                        <w:top w:val="none" w:sz="0" w:space="0" w:color="auto"/>
                        <w:left w:val="none" w:sz="0" w:space="0" w:color="auto"/>
                        <w:bottom w:val="none" w:sz="0" w:space="0" w:color="auto"/>
                        <w:right w:val="none" w:sz="0" w:space="0" w:color="auto"/>
                      </w:divBdr>
                      <w:divsChild>
                        <w:div w:id="890580963">
                          <w:marLeft w:val="0"/>
                          <w:marRight w:val="0"/>
                          <w:marTop w:val="0"/>
                          <w:marBottom w:val="0"/>
                          <w:divBdr>
                            <w:top w:val="none" w:sz="0" w:space="0" w:color="auto"/>
                            <w:left w:val="none" w:sz="0" w:space="0" w:color="auto"/>
                            <w:bottom w:val="none" w:sz="0" w:space="0" w:color="auto"/>
                            <w:right w:val="none" w:sz="0" w:space="0" w:color="auto"/>
                          </w:divBdr>
                        </w:div>
                      </w:divsChild>
                    </w:div>
                    <w:div w:id="875049475">
                      <w:marLeft w:val="0"/>
                      <w:marRight w:val="0"/>
                      <w:marTop w:val="0"/>
                      <w:marBottom w:val="0"/>
                      <w:divBdr>
                        <w:top w:val="none" w:sz="0" w:space="0" w:color="auto"/>
                        <w:left w:val="none" w:sz="0" w:space="0" w:color="auto"/>
                        <w:bottom w:val="none" w:sz="0" w:space="0" w:color="auto"/>
                        <w:right w:val="none" w:sz="0" w:space="0" w:color="auto"/>
                      </w:divBdr>
                    </w:div>
                    <w:div w:id="108364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240602">
      <w:bodyDiv w:val="1"/>
      <w:marLeft w:val="0"/>
      <w:marRight w:val="0"/>
      <w:marTop w:val="0"/>
      <w:marBottom w:val="0"/>
      <w:divBdr>
        <w:top w:val="none" w:sz="0" w:space="0" w:color="auto"/>
        <w:left w:val="none" w:sz="0" w:space="0" w:color="auto"/>
        <w:bottom w:val="none" w:sz="0" w:space="0" w:color="auto"/>
        <w:right w:val="none" w:sz="0" w:space="0" w:color="auto"/>
      </w:divBdr>
    </w:div>
    <w:div w:id="391780152">
      <w:bodyDiv w:val="1"/>
      <w:marLeft w:val="0"/>
      <w:marRight w:val="0"/>
      <w:marTop w:val="0"/>
      <w:marBottom w:val="0"/>
      <w:divBdr>
        <w:top w:val="none" w:sz="0" w:space="0" w:color="auto"/>
        <w:left w:val="none" w:sz="0" w:space="0" w:color="auto"/>
        <w:bottom w:val="none" w:sz="0" w:space="0" w:color="auto"/>
        <w:right w:val="none" w:sz="0" w:space="0" w:color="auto"/>
      </w:divBdr>
      <w:divsChild>
        <w:div w:id="719012305">
          <w:marLeft w:val="360"/>
          <w:marRight w:val="0"/>
          <w:marTop w:val="0"/>
          <w:marBottom w:val="0"/>
          <w:divBdr>
            <w:top w:val="none" w:sz="0" w:space="0" w:color="auto"/>
            <w:left w:val="none" w:sz="0" w:space="0" w:color="auto"/>
            <w:bottom w:val="none" w:sz="0" w:space="0" w:color="auto"/>
            <w:right w:val="none" w:sz="0" w:space="0" w:color="auto"/>
          </w:divBdr>
          <w:divsChild>
            <w:div w:id="1354306926">
              <w:marLeft w:val="0"/>
              <w:marRight w:val="0"/>
              <w:marTop w:val="0"/>
              <w:marBottom w:val="0"/>
              <w:divBdr>
                <w:top w:val="none" w:sz="0" w:space="0" w:color="auto"/>
                <w:left w:val="none" w:sz="0" w:space="0" w:color="auto"/>
                <w:bottom w:val="none" w:sz="0" w:space="0" w:color="auto"/>
                <w:right w:val="none" w:sz="0" w:space="0" w:color="auto"/>
              </w:divBdr>
              <w:divsChild>
                <w:div w:id="1804231879">
                  <w:marLeft w:val="0"/>
                  <w:marRight w:val="0"/>
                  <w:marTop w:val="0"/>
                  <w:marBottom w:val="0"/>
                  <w:divBdr>
                    <w:top w:val="none" w:sz="0" w:space="0" w:color="auto"/>
                    <w:left w:val="none" w:sz="0" w:space="0" w:color="auto"/>
                    <w:bottom w:val="none" w:sz="0" w:space="0" w:color="auto"/>
                    <w:right w:val="none" w:sz="0" w:space="0" w:color="auto"/>
                  </w:divBdr>
                  <w:divsChild>
                    <w:div w:id="64031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11764">
          <w:marLeft w:val="0"/>
          <w:marRight w:val="0"/>
          <w:marTop w:val="0"/>
          <w:marBottom w:val="0"/>
          <w:divBdr>
            <w:top w:val="none" w:sz="0" w:space="0" w:color="auto"/>
            <w:left w:val="none" w:sz="0" w:space="0" w:color="auto"/>
            <w:bottom w:val="none" w:sz="0" w:space="0" w:color="auto"/>
            <w:right w:val="none" w:sz="0" w:space="0" w:color="auto"/>
          </w:divBdr>
          <w:divsChild>
            <w:div w:id="641735175">
              <w:marLeft w:val="0"/>
              <w:marRight w:val="0"/>
              <w:marTop w:val="0"/>
              <w:marBottom w:val="0"/>
              <w:divBdr>
                <w:top w:val="none" w:sz="0" w:space="0" w:color="auto"/>
                <w:left w:val="none" w:sz="0" w:space="0" w:color="auto"/>
                <w:bottom w:val="none" w:sz="0" w:space="0" w:color="auto"/>
                <w:right w:val="none" w:sz="0" w:space="0" w:color="auto"/>
              </w:divBdr>
              <w:divsChild>
                <w:div w:id="26450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391">
          <w:marLeft w:val="0"/>
          <w:marRight w:val="720"/>
          <w:marTop w:val="0"/>
          <w:marBottom w:val="0"/>
          <w:divBdr>
            <w:top w:val="none" w:sz="0" w:space="0" w:color="auto"/>
            <w:left w:val="none" w:sz="0" w:space="0" w:color="auto"/>
            <w:bottom w:val="none" w:sz="0" w:space="0" w:color="auto"/>
            <w:right w:val="none" w:sz="0" w:space="0" w:color="auto"/>
          </w:divBdr>
          <w:divsChild>
            <w:div w:id="1472821473">
              <w:marLeft w:val="0"/>
              <w:marRight w:val="0"/>
              <w:marTop w:val="0"/>
              <w:marBottom w:val="0"/>
              <w:divBdr>
                <w:top w:val="none" w:sz="0" w:space="0" w:color="auto"/>
                <w:left w:val="none" w:sz="0" w:space="0" w:color="auto"/>
                <w:bottom w:val="none" w:sz="0" w:space="0" w:color="auto"/>
                <w:right w:val="none" w:sz="0" w:space="0" w:color="auto"/>
              </w:divBdr>
              <w:divsChild>
                <w:div w:id="115075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72056">
          <w:marLeft w:val="0"/>
          <w:marRight w:val="0"/>
          <w:marTop w:val="0"/>
          <w:marBottom w:val="0"/>
          <w:divBdr>
            <w:top w:val="none" w:sz="0" w:space="0" w:color="auto"/>
            <w:left w:val="none" w:sz="0" w:space="0" w:color="auto"/>
            <w:bottom w:val="none" w:sz="0" w:space="0" w:color="auto"/>
            <w:right w:val="none" w:sz="0" w:space="0" w:color="auto"/>
          </w:divBdr>
          <w:divsChild>
            <w:div w:id="598760152">
              <w:marLeft w:val="0"/>
              <w:marRight w:val="0"/>
              <w:marTop w:val="0"/>
              <w:marBottom w:val="0"/>
              <w:divBdr>
                <w:top w:val="none" w:sz="0" w:space="0" w:color="auto"/>
                <w:left w:val="none" w:sz="0" w:space="0" w:color="auto"/>
                <w:bottom w:val="none" w:sz="0" w:space="0" w:color="auto"/>
                <w:right w:val="none" w:sz="0" w:space="0" w:color="auto"/>
              </w:divBdr>
              <w:divsChild>
                <w:div w:id="6931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54264">
      <w:bodyDiv w:val="1"/>
      <w:marLeft w:val="0"/>
      <w:marRight w:val="0"/>
      <w:marTop w:val="0"/>
      <w:marBottom w:val="0"/>
      <w:divBdr>
        <w:top w:val="none" w:sz="0" w:space="0" w:color="auto"/>
        <w:left w:val="none" w:sz="0" w:space="0" w:color="auto"/>
        <w:bottom w:val="none" w:sz="0" w:space="0" w:color="auto"/>
        <w:right w:val="none" w:sz="0" w:space="0" w:color="auto"/>
      </w:divBdr>
      <w:divsChild>
        <w:div w:id="807092812">
          <w:marLeft w:val="0"/>
          <w:marRight w:val="0"/>
          <w:marTop w:val="0"/>
          <w:marBottom w:val="0"/>
          <w:divBdr>
            <w:top w:val="none" w:sz="0" w:space="0" w:color="auto"/>
            <w:left w:val="none" w:sz="0" w:space="0" w:color="auto"/>
            <w:bottom w:val="none" w:sz="0" w:space="0" w:color="auto"/>
            <w:right w:val="none" w:sz="0" w:space="0" w:color="auto"/>
          </w:divBdr>
        </w:div>
        <w:div w:id="132606392">
          <w:marLeft w:val="0"/>
          <w:marRight w:val="0"/>
          <w:marTop w:val="0"/>
          <w:marBottom w:val="0"/>
          <w:divBdr>
            <w:top w:val="none" w:sz="0" w:space="0" w:color="auto"/>
            <w:left w:val="none" w:sz="0" w:space="0" w:color="auto"/>
            <w:bottom w:val="none" w:sz="0" w:space="0" w:color="auto"/>
            <w:right w:val="none" w:sz="0" w:space="0" w:color="auto"/>
          </w:divBdr>
        </w:div>
        <w:div w:id="1603563079">
          <w:marLeft w:val="0"/>
          <w:marRight w:val="0"/>
          <w:marTop w:val="0"/>
          <w:marBottom w:val="0"/>
          <w:divBdr>
            <w:top w:val="none" w:sz="0" w:space="0" w:color="auto"/>
            <w:left w:val="none" w:sz="0" w:space="0" w:color="auto"/>
            <w:bottom w:val="none" w:sz="0" w:space="0" w:color="auto"/>
            <w:right w:val="none" w:sz="0" w:space="0" w:color="auto"/>
          </w:divBdr>
        </w:div>
        <w:div w:id="989554343">
          <w:marLeft w:val="0"/>
          <w:marRight w:val="0"/>
          <w:marTop w:val="0"/>
          <w:marBottom w:val="0"/>
          <w:divBdr>
            <w:top w:val="none" w:sz="0" w:space="0" w:color="auto"/>
            <w:left w:val="none" w:sz="0" w:space="0" w:color="auto"/>
            <w:bottom w:val="none" w:sz="0" w:space="0" w:color="auto"/>
            <w:right w:val="none" w:sz="0" w:space="0" w:color="auto"/>
          </w:divBdr>
          <w:divsChild>
            <w:div w:id="1887331196">
              <w:marLeft w:val="0"/>
              <w:marRight w:val="0"/>
              <w:marTop w:val="0"/>
              <w:marBottom w:val="0"/>
              <w:divBdr>
                <w:top w:val="none" w:sz="0" w:space="0" w:color="auto"/>
                <w:left w:val="none" w:sz="0" w:space="0" w:color="auto"/>
                <w:bottom w:val="none" w:sz="0" w:space="0" w:color="auto"/>
                <w:right w:val="none" w:sz="0" w:space="0" w:color="auto"/>
              </w:divBdr>
              <w:divsChild>
                <w:div w:id="1205753571">
                  <w:marLeft w:val="0"/>
                  <w:marRight w:val="0"/>
                  <w:marTop w:val="0"/>
                  <w:marBottom w:val="0"/>
                  <w:divBdr>
                    <w:top w:val="none" w:sz="0" w:space="0" w:color="auto"/>
                    <w:left w:val="none" w:sz="0" w:space="0" w:color="auto"/>
                    <w:bottom w:val="none" w:sz="0" w:space="0" w:color="auto"/>
                    <w:right w:val="none" w:sz="0" w:space="0" w:color="auto"/>
                  </w:divBdr>
                  <w:divsChild>
                    <w:div w:id="1706909544">
                      <w:marLeft w:val="0"/>
                      <w:marRight w:val="0"/>
                      <w:marTop w:val="0"/>
                      <w:marBottom w:val="0"/>
                      <w:divBdr>
                        <w:top w:val="none" w:sz="0" w:space="0" w:color="auto"/>
                        <w:left w:val="none" w:sz="0" w:space="0" w:color="auto"/>
                        <w:bottom w:val="none" w:sz="0" w:space="0" w:color="auto"/>
                        <w:right w:val="none" w:sz="0" w:space="0" w:color="auto"/>
                      </w:divBdr>
                      <w:divsChild>
                        <w:div w:id="1372804316">
                          <w:marLeft w:val="0"/>
                          <w:marRight w:val="0"/>
                          <w:marTop w:val="0"/>
                          <w:marBottom w:val="0"/>
                          <w:divBdr>
                            <w:top w:val="none" w:sz="0" w:space="0" w:color="auto"/>
                            <w:left w:val="none" w:sz="0" w:space="0" w:color="auto"/>
                            <w:bottom w:val="none" w:sz="0" w:space="0" w:color="auto"/>
                            <w:right w:val="none" w:sz="0" w:space="0" w:color="auto"/>
                          </w:divBdr>
                        </w:div>
                        <w:div w:id="467355250">
                          <w:marLeft w:val="0"/>
                          <w:marRight w:val="0"/>
                          <w:marTop w:val="0"/>
                          <w:marBottom w:val="0"/>
                          <w:divBdr>
                            <w:top w:val="none" w:sz="0" w:space="0" w:color="auto"/>
                            <w:left w:val="none" w:sz="0" w:space="0" w:color="auto"/>
                            <w:bottom w:val="none" w:sz="0" w:space="0" w:color="auto"/>
                            <w:right w:val="none" w:sz="0" w:space="0" w:color="auto"/>
                          </w:divBdr>
                        </w:div>
                        <w:div w:id="836845457">
                          <w:marLeft w:val="0"/>
                          <w:marRight w:val="0"/>
                          <w:marTop w:val="0"/>
                          <w:marBottom w:val="0"/>
                          <w:divBdr>
                            <w:top w:val="none" w:sz="0" w:space="0" w:color="auto"/>
                            <w:left w:val="none" w:sz="0" w:space="0" w:color="auto"/>
                            <w:bottom w:val="none" w:sz="0" w:space="0" w:color="auto"/>
                            <w:right w:val="none" w:sz="0" w:space="0" w:color="auto"/>
                          </w:divBdr>
                        </w:div>
                        <w:div w:id="701636880">
                          <w:marLeft w:val="0"/>
                          <w:marRight w:val="0"/>
                          <w:marTop w:val="0"/>
                          <w:marBottom w:val="0"/>
                          <w:divBdr>
                            <w:top w:val="none" w:sz="0" w:space="0" w:color="auto"/>
                            <w:left w:val="none" w:sz="0" w:space="0" w:color="auto"/>
                            <w:bottom w:val="none" w:sz="0" w:space="0" w:color="auto"/>
                            <w:right w:val="none" w:sz="0" w:space="0" w:color="auto"/>
                          </w:divBdr>
                        </w:div>
                        <w:div w:id="62071946">
                          <w:marLeft w:val="0"/>
                          <w:marRight w:val="0"/>
                          <w:marTop w:val="0"/>
                          <w:marBottom w:val="0"/>
                          <w:divBdr>
                            <w:top w:val="none" w:sz="0" w:space="0" w:color="auto"/>
                            <w:left w:val="none" w:sz="0" w:space="0" w:color="auto"/>
                            <w:bottom w:val="none" w:sz="0" w:space="0" w:color="auto"/>
                            <w:right w:val="none" w:sz="0" w:space="0" w:color="auto"/>
                          </w:divBdr>
                          <w:divsChild>
                            <w:div w:id="1824467825">
                              <w:marLeft w:val="0"/>
                              <w:marRight w:val="0"/>
                              <w:marTop w:val="0"/>
                              <w:marBottom w:val="0"/>
                              <w:divBdr>
                                <w:top w:val="none" w:sz="0" w:space="0" w:color="auto"/>
                                <w:left w:val="none" w:sz="0" w:space="0" w:color="auto"/>
                                <w:bottom w:val="none" w:sz="0" w:space="0" w:color="auto"/>
                                <w:right w:val="none" w:sz="0" w:space="0" w:color="auto"/>
                              </w:divBdr>
                            </w:div>
                            <w:div w:id="473791230">
                              <w:marLeft w:val="0"/>
                              <w:marRight w:val="0"/>
                              <w:marTop w:val="0"/>
                              <w:marBottom w:val="0"/>
                              <w:divBdr>
                                <w:top w:val="none" w:sz="0" w:space="0" w:color="auto"/>
                                <w:left w:val="none" w:sz="0" w:space="0" w:color="auto"/>
                                <w:bottom w:val="none" w:sz="0" w:space="0" w:color="auto"/>
                                <w:right w:val="none" w:sz="0" w:space="0" w:color="auto"/>
                              </w:divBdr>
                            </w:div>
                            <w:div w:id="183828893">
                              <w:marLeft w:val="0"/>
                              <w:marRight w:val="0"/>
                              <w:marTop w:val="0"/>
                              <w:marBottom w:val="0"/>
                              <w:divBdr>
                                <w:top w:val="none" w:sz="0" w:space="0" w:color="auto"/>
                                <w:left w:val="none" w:sz="0" w:space="0" w:color="auto"/>
                                <w:bottom w:val="none" w:sz="0" w:space="0" w:color="auto"/>
                                <w:right w:val="none" w:sz="0" w:space="0" w:color="auto"/>
                              </w:divBdr>
                            </w:div>
                            <w:div w:id="19902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630046">
      <w:bodyDiv w:val="1"/>
      <w:marLeft w:val="0"/>
      <w:marRight w:val="0"/>
      <w:marTop w:val="0"/>
      <w:marBottom w:val="0"/>
      <w:divBdr>
        <w:top w:val="none" w:sz="0" w:space="0" w:color="auto"/>
        <w:left w:val="none" w:sz="0" w:space="0" w:color="auto"/>
        <w:bottom w:val="none" w:sz="0" w:space="0" w:color="auto"/>
        <w:right w:val="none" w:sz="0" w:space="0" w:color="auto"/>
      </w:divBdr>
      <w:divsChild>
        <w:div w:id="1919944139">
          <w:marLeft w:val="0"/>
          <w:marRight w:val="0"/>
          <w:marTop w:val="0"/>
          <w:marBottom w:val="0"/>
          <w:divBdr>
            <w:top w:val="none" w:sz="0" w:space="0" w:color="auto"/>
            <w:left w:val="none" w:sz="0" w:space="0" w:color="auto"/>
            <w:bottom w:val="none" w:sz="0" w:space="0" w:color="auto"/>
            <w:right w:val="none" w:sz="0" w:space="0" w:color="auto"/>
          </w:divBdr>
        </w:div>
        <w:div w:id="1301807908">
          <w:marLeft w:val="0"/>
          <w:marRight w:val="0"/>
          <w:marTop w:val="0"/>
          <w:marBottom w:val="0"/>
          <w:divBdr>
            <w:top w:val="none" w:sz="0" w:space="0" w:color="auto"/>
            <w:left w:val="none" w:sz="0" w:space="0" w:color="auto"/>
            <w:bottom w:val="none" w:sz="0" w:space="0" w:color="auto"/>
            <w:right w:val="none" w:sz="0" w:space="0" w:color="auto"/>
          </w:divBdr>
        </w:div>
        <w:div w:id="142738553">
          <w:marLeft w:val="0"/>
          <w:marRight w:val="0"/>
          <w:marTop w:val="0"/>
          <w:marBottom w:val="0"/>
          <w:divBdr>
            <w:top w:val="none" w:sz="0" w:space="0" w:color="auto"/>
            <w:left w:val="none" w:sz="0" w:space="0" w:color="auto"/>
            <w:bottom w:val="none" w:sz="0" w:space="0" w:color="auto"/>
            <w:right w:val="none" w:sz="0" w:space="0" w:color="auto"/>
          </w:divBdr>
        </w:div>
        <w:div w:id="812260009">
          <w:marLeft w:val="0"/>
          <w:marRight w:val="0"/>
          <w:marTop w:val="0"/>
          <w:marBottom w:val="0"/>
          <w:divBdr>
            <w:top w:val="none" w:sz="0" w:space="0" w:color="auto"/>
            <w:left w:val="none" w:sz="0" w:space="0" w:color="auto"/>
            <w:bottom w:val="none" w:sz="0" w:space="0" w:color="auto"/>
            <w:right w:val="none" w:sz="0" w:space="0" w:color="auto"/>
          </w:divBdr>
        </w:div>
        <w:div w:id="1747145172">
          <w:marLeft w:val="0"/>
          <w:marRight w:val="0"/>
          <w:marTop w:val="0"/>
          <w:marBottom w:val="0"/>
          <w:divBdr>
            <w:top w:val="none" w:sz="0" w:space="0" w:color="auto"/>
            <w:left w:val="none" w:sz="0" w:space="0" w:color="auto"/>
            <w:bottom w:val="none" w:sz="0" w:space="0" w:color="auto"/>
            <w:right w:val="none" w:sz="0" w:space="0" w:color="auto"/>
          </w:divBdr>
        </w:div>
        <w:div w:id="1592620685">
          <w:marLeft w:val="0"/>
          <w:marRight w:val="0"/>
          <w:marTop w:val="0"/>
          <w:marBottom w:val="0"/>
          <w:divBdr>
            <w:top w:val="none" w:sz="0" w:space="0" w:color="auto"/>
            <w:left w:val="none" w:sz="0" w:space="0" w:color="auto"/>
            <w:bottom w:val="none" w:sz="0" w:space="0" w:color="auto"/>
            <w:right w:val="none" w:sz="0" w:space="0" w:color="auto"/>
          </w:divBdr>
        </w:div>
        <w:div w:id="691497536">
          <w:marLeft w:val="0"/>
          <w:marRight w:val="0"/>
          <w:marTop w:val="0"/>
          <w:marBottom w:val="0"/>
          <w:divBdr>
            <w:top w:val="none" w:sz="0" w:space="0" w:color="auto"/>
            <w:left w:val="none" w:sz="0" w:space="0" w:color="auto"/>
            <w:bottom w:val="none" w:sz="0" w:space="0" w:color="auto"/>
            <w:right w:val="none" w:sz="0" w:space="0" w:color="auto"/>
          </w:divBdr>
        </w:div>
        <w:div w:id="1322536727">
          <w:marLeft w:val="0"/>
          <w:marRight w:val="0"/>
          <w:marTop w:val="0"/>
          <w:marBottom w:val="0"/>
          <w:divBdr>
            <w:top w:val="none" w:sz="0" w:space="0" w:color="auto"/>
            <w:left w:val="none" w:sz="0" w:space="0" w:color="auto"/>
            <w:bottom w:val="none" w:sz="0" w:space="0" w:color="auto"/>
            <w:right w:val="none" w:sz="0" w:space="0" w:color="auto"/>
          </w:divBdr>
        </w:div>
        <w:div w:id="1323662132">
          <w:marLeft w:val="0"/>
          <w:marRight w:val="0"/>
          <w:marTop w:val="0"/>
          <w:marBottom w:val="0"/>
          <w:divBdr>
            <w:top w:val="none" w:sz="0" w:space="0" w:color="auto"/>
            <w:left w:val="none" w:sz="0" w:space="0" w:color="auto"/>
            <w:bottom w:val="none" w:sz="0" w:space="0" w:color="auto"/>
            <w:right w:val="none" w:sz="0" w:space="0" w:color="auto"/>
          </w:divBdr>
        </w:div>
        <w:div w:id="485514373">
          <w:marLeft w:val="0"/>
          <w:marRight w:val="0"/>
          <w:marTop w:val="0"/>
          <w:marBottom w:val="0"/>
          <w:divBdr>
            <w:top w:val="none" w:sz="0" w:space="0" w:color="auto"/>
            <w:left w:val="none" w:sz="0" w:space="0" w:color="auto"/>
            <w:bottom w:val="none" w:sz="0" w:space="0" w:color="auto"/>
            <w:right w:val="none" w:sz="0" w:space="0" w:color="auto"/>
          </w:divBdr>
        </w:div>
        <w:div w:id="1816950843">
          <w:marLeft w:val="0"/>
          <w:marRight w:val="0"/>
          <w:marTop w:val="0"/>
          <w:marBottom w:val="0"/>
          <w:divBdr>
            <w:top w:val="none" w:sz="0" w:space="0" w:color="auto"/>
            <w:left w:val="none" w:sz="0" w:space="0" w:color="auto"/>
            <w:bottom w:val="none" w:sz="0" w:space="0" w:color="auto"/>
            <w:right w:val="none" w:sz="0" w:space="0" w:color="auto"/>
          </w:divBdr>
        </w:div>
        <w:div w:id="644966917">
          <w:marLeft w:val="0"/>
          <w:marRight w:val="0"/>
          <w:marTop w:val="0"/>
          <w:marBottom w:val="0"/>
          <w:divBdr>
            <w:top w:val="none" w:sz="0" w:space="0" w:color="auto"/>
            <w:left w:val="none" w:sz="0" w:space="0" w:color="auto"/>
            <w:bottom w:val="none" w:sz="0" w:space="0" w:color="auto"/>
            <w:right w:val="none" w:sz="0" w:space="0" w:color="auto"/>
          </w:divBdr>
        </w:div>
        <w:div w:id="1949583895">
          <w:marLeft w:val="0"/>
          <w:marRight w:val="0"/>
          <w:marTop w:val="0"/>
          <w:marBottom w:val="0"/>
          <w:divBdr>
            <w:top w:val="none" w:sz="0" w:space="0" w:color="auto"/>
            <w:left w:val="none" w:sz="0" w:space="0" w:color="auto"/>
            <w:bottom w:val="none" w:sz="0" w:space="0" w:color="auto"/>
            <w:right w:val="none" w:sz="0" w:space="0" w:color="auto"/>
          </w:divBdr>
        </w:div>
        <w:div w:id="47072504">
          <w:marLeft w:val="0"/>
          <w:marRight w:val="0"/>
          <w:marTop w:val="0"/>
          <w:marBottom w:val="0"/>
          <w:divBdr>
            <w:top w:val="none" w:sz="0" w:space="0" w:color="auto"/>
            <w:left w:val="none" w:sz="0" w:space="0" w:color="auto"/>
            <w:bottom w:val="none" w:sz="0" w:space="0" w:color="auto"/>
            <w:right w:val="none" w:sz="0" w:space="0" w:color="auto"/>
          </w:divBdr>
        </w:div>
        <w:div w:id="2065567933">
          <w:marLeft w:val="0"/>
          <w:marRight w:val="0"/>
          <w:marTop w:val="0"/>
          <w:marBottom w:val="0"/>
          <w:divBdr>
            <w:top w:val="none" w:sz="0" w:space="0" w:color="auto"/>
            <w:left w:val="none" w:sz="0" w:space="0" w:color="auto"/>
            <w:bottom w:val="none" w:sz="0" w:space="0" w:color="auto"/>
            <w:right w:val="none" w:sz="0" w:space="0" w:color="auto"/>
          </w:divBdr>
        </w:div>
      </w:divsChild>
    </w:div>
    <w:div w:id="1112867335">
      <w:bodyDiv w:val="1"/>
      <w:marLeft w:val="0"/>
      <w:marRight w:val="0"/>
      <w:marTop w:val="0"/>
      <w:marBottom w:val="0"/>
      <w:divBdr>
        <w:top w:val="none" w:sz="0" w:space="0" w:color="auto"/>
        <w:left w:val="none" w:sz="0" w:space="0" w:color="auto"/>
        <w:bottom w:val="none" w:sz="0" w:space="0" w:color="auto"/>
        <w:right w:val="none" w:sz="0" w:space="0" w:color="auto"/>
      </w:divBdr>
      <w:divsChild>
        <w:div w:id="1574193465">
          <w:marLeft w:val="0"/>
          <w:marRight w:val="0"/>
          <w:marTop w:val="0"/>
          <w:marBottom w:val="0"/>
          <w:divBdr>
            <w:top w:val="none" w:sz="0" w:space="0" w:color="auto"/>
            <w:left w:val="none" w:sz="0" w:space="0" w:color="auto"/>
            <w:bottom w:val="none" w:sz="0" w:space="0" w:color="auto"/>
            <w:right w:val="none" w:sz="0" w:space="0" w:color="auto"/>
          </w:divBdr>
          <w:divsChild>
            <w:div w:id="56445012">
              <w:marLeft w:val="0"/>
              <w:marRight w:val="0"/>
              <w:marTop w:val="0"/>
              <w:marBottom w:val="0"/>
              <w:divBdr>
                <w:top w:val="none" w:sz="0" w:space="0" w:color="auto"/>
                <w:left w:val="none" w:sz="0" w:space="0" w:color="auto"/>
                <w:bottom w:val="none" w:sz="0" w:space="0" w:color="auto"/>
                <w:right w:val="none" w:sz="0" w:space="0" w:color="auto"/>
              </w:divBdr>
              <w:divsChild>
                <w:div w:id="678967794">
                  <w:marLeft w:val="0"/>
                  <w:marRight w:val="0"/>
                  <w:marTop w:val="0"/>
                  <w:marBottom w:val="0"/>
                  <w:divBdr>
                    <w:top w:val="none" w:sz="0" w:space="0" w:color="auto"/>
                    <w:left w:val="none" w:sz="0" w:space="0" w:color="auto"/>
                    <w:bottom w:val="none" w:sz="0" w:space="0" w:color="auto"/>
                    <w:right w:val="none" w:sz="0" w:space="0" w:color="auto"/>
                  </w:divBdr>
                  <w:divsChild>
                    <w:div w:id="894119980">
                      <w:marLeft w:val="0"/>
                      <w:marRight w:val="0"/>
                      <w:marTop w:val="0"/>
                      <w:marBottom w:val="0"/>
                      <w:divBdr>
                        <w:top w:val="none" w:sz="0" w:space="0" w:color="auto"/>
                        <w:left w:val="none" w:sz="0" w:space="0" w:color="auto"/>
                        <w:bottom w:val="none" w:sz="0" w:space="0" w:color="auto"/>
                        <w:right w:val="none" w:sz="0" w:space="0" w:color="auto"/>
                      </w:divBdr>
                    </w:div>
                    <w:div w:id="308946565">
                      <w:marLeft w:val="0"/>
                      <w:marRight w:val="0"/>
                      <w:marTop w:val="0"/>
                      <w:marBottom w:val="0"/>
                      <w:divBdr>
                        <w:top w:val="none" w:sz="0" w:space="0" w:color="auto"/>
                        <w:left w:val="none" w:sz="0" w:space="0" w:color="auto"/>
                        <w:bottom w:val="none" w:sz="0" w:space="0" w:color="auto"/>
                        <w:right w:val="none" w:sz="0" w:space="0" w:color="auto"/>
                      </w:divBdr>
                    </w:div>
                    <w:div w:id="1034578464">
                      <w:marLeft w:val="0"/>
                      <w:marRight w:val="0"/>
                      <w:marTop w:val="0"/>
                      <w:marBottom w:val="0"/>
                      <w:divBdr>
                        <w:top w:val="none" w:sz="0" w:space="0" w:color="auto"/>
                        <w:left w:val="none" w:sz="0" w:space="0" w:color="auto"/>
                        <w:bottom w:val="none" w:sz="0" w:space="0" w:color="auto"/>
                        <w:right w:val="none" w:sz="0" w:space="0" w:color="auto"/>
                      </w:divBdr>
                    </w:div>
                    <w:div w:id="20252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80239">
          <w:marLeft w:val="0"/>
          <w:marRight w:val="0"/>
          <w:marTop w:val="0"/>
          <w:marBottom w:val="0"/>
          <w:divBdr>
            <w:top w:val="none" w:sz="0" w:space="0" w:color="auto"/>
            <w:left w:val="none" w:sz="0" w:space="0" w:color="auto"/>
            <w:bottom w:val="none" w:sz="0" w:space="0" w:color="auto"/>
            <w:right w:val="none" w:sz="0" w:space="0" w:color="auto"/>
          </w:divBdr>
        </w:div>
        <w:div w:id="536360725">
          <w:marLeft w:val="0"/>
          <w:marRight w:val="0"/>
          <w:marTop w:val="0"/>
          <w:marBottom w:val="0"/>
          <w:divBdr>
            <w:top w:val="none" w:sz="0" w:space="0" w:color="auto"/>
            <w:left w:val="none" w:sz="0" w:space="0" w:color="auto"/>
            <w:bottom w:val="none" w:sz="0" w:space="0" w:color="auto"/>
            <w:right w:val="none" w:sz="0" w:space="0" w:color="auto"/>
          </w:divBdr>
          <w:divsChild>
            <w:div w:id="1825311889">
              <w:marLeft w:val="0"/>
              <w:marRight w:val="0"/>
              <w:marTop w:val="0"/>
              <w:marBottom w:val="0"/>
              <w:divBdr>
                <w:top w:val="none" w:sz="0" w:space="0" w:color="auto"/>
                <w:left w:val="none" w:sz="0" w:space="0" w:color="auto"/>
                <w:bottom w:val="none" w:sz="0" w:space="0" w:color="auto"/>
                <w:right w:val="none" w:sz="0" w:space="0" w:color="auto"/>
              </w:divBdr>
            </w:div>
            <w:div w:id="624653781">
              <w:marLeft w:val="0"/>
              <w:marRight w:val="0"/>
              <w:marTop w:val="0"/>
              <w:marBottom w:val="0"/>
              <w:divBdr>
                <w:top w:val="none" w:sz="0" w:space="0" w:color="auto"/>
                <w:left w:val="none" w:sz="0" w:space="0" w:color="auto"/>
                <w:bottom w:val="none" w:sz="0" w:space="0" w:color="auto"/>
                <w:right w:val="none" w:sz="0" w:space="0" w:color="auto"/>
              </w:divBdr>
              <w:divsChild>
                <w:div w:id="1912078797">
                  <w:marLeft w:val="0"/>
                  <w:marRight w:val="0"/>
                  <w:marTop w:val="0"/>
                  <w:marBottom w:val="0"/>
                  <w:divBdr>
                    <w:top w:val="none" w:sz="0" w:space="0" w:color="auto"/>
                    <w:left w:val="none" w:sz="0" w:space="0" w:color="auto"/>
                    <w:bottom w:val="none" w:sz="0" w:space="0" w:color="auto"/>
                    <w:right w:val="none" w:sz="0" w:space="0" w:color="auto"/>
                  </w:divBdr>
                  <w:divsChild>
                    <w:div w:id="387387226">
                      <w:marLeft w:val="0"/>
                      <w:marRight w:val="0"/>
                      <w:marTop w:val="0"/>
                      <w:marBottom w:val="0"/>
                      <w:divBdr>
                        <w:top w:val="none" w:sz="0" w:space="0" w:color="auto"/>
                        <w:left w:val="none" w:sz="0" w:space="0" w:color="auto"/>
                        <w:bottom w:val="none" w:sz="0" w:space="0" w:color="auto"/>
                        <w:right w:val="none" w:sz="0" w:space="0" w:color="auto"/>
                      </w:divBdr>
                    </w:div>
                    <w:div w:id="130562427">
                      <w:marLeft w:val="0"/>
                      <w:marRight w:val="0"/>
                      <w:marTop w:val="0"/>
                      <w:marBottom w:val="0"/>
                      <w:divBdr>
                        <w:top w:val="none" w:sz="0" w:space="0" w:color="auto"/>
                        <w:left w:val="none" w:sz="0" w:space="0" w:color="auto"/>
                        <w:bottom w:val="none" w:sz="0" w:space="0" w:color="auto"/>
                        <w:right w:val="none" w:sz="0" w:space="0" w:color="auto"/>
                      </w:divBdr>
                    </w:div>
                    <w:div w:id="852187442">
                      <w:marLeft w:val="0"/>
                      <w:marRight w:val="0"/>
                      <w:marTop w:val="0"/>
                      <w:marBottom w:val="0"/>
                      <w:divBdr>
                        <w:top w:val="none" w:sz="0" w:space="0" w:color="auto"/>
                        <w:left w:val="none" w:sz="0" w:space="0" w:color="auto"/>
                        <w:bottom w:val="none" w:sz="0" w:space="0" w:color="auto"/>
                        <w:right w:val="none" w:sz="0" w:space="0" w:color="auto"/>
                      </w:divBdr>
                    </w:div>
                    <w:div w:id="1953902499">
                      <w:marLeft w:val="0"/>
                      <w:marRight w:val="0"/>
                      <w:marTop w:val="0"/>
                      <w:marBottom w:val="0"/>
                      <w:divBdr>
                        <w:top w:val="none" w:sz="0" w:space="0" w:color="auto"/>
                        <w:left w:val="none" w:sz="0" w:space="0" w:color="auto"/>
                        <w:bottom w:val="none" w:sz="0" w:space="0" w:color="auto"/>
                        <w:right w:val="none" w:sz="0" w:space="0" w:color="auto"/>
                      </w:divBdr>
                    </w:div>
                    <w:div w:id="161166029">
                      <w:marLeft w:val="0"/>
                      <w:marRight w:val="0"/>
                      <w:marTop w:val="0"/>
                      <w:marBottom w:val="0"/>
                      <w:divBdr>
                        <w:top w:val="none" w:sz="0" w:space="0" w:color="auto"/>
                        <w:left w:val="none" w:sz="0" w:space="0" w:color="auto"/>
                        <w:bottom w:val="none" w:sz="0" w:space="0" w:color="auto"/>
                        <w:right w:val="none" w:sz="0" w:space="0" w:color="auto"/>
                      </w:divBdr>
                    </w:div>
                    <w:div w:id="111635821">
                      <w:marLeft w:val="0"/>
                      <w:marRight w:val="0"/>
                      <w:marTop w:val="0"/>
                      <w:marBottom w:val="0"/>
                      <w:divBdr>
                        <w:top w:val="none" w:sz="0" w:space="0" w:color="auto"/>
                        <w:left w:val="none" w:sz="0" w:space="0" w:color="auto"/>
                        <w:bottom w:val="none" w:sz="0" w:space="0" w:color="auto"/>
                        <w:right w:val="none" w:sz="0" w:space="0" w:color="auto"/>
                      </w:divBdr>
                    </w:div>
                    <w:div w:id="81608922">
                      <w:marLeft w:val="0"/>
                      <w:marRight w:val="0"/>
                      <w:marTop w:val="0"/>
                      <w:marBottom w:val="0"/>
                      <w:divBdr>
                        <w:top w:val="none" w:sz="0" w:space="0" w:color="auto"/>
                        <w:left w:val="none" w:sz="0" w:space="0" w:color="auto"/>
                        <w:bottom w:val="none" w:sz="0" w:space="0" w:color="auto"/>
                        <w:right w:val="none" w:sz="0" w:space="0" w:color="auto"/>
                      </w:divBdr>
                    </w:div>
                    <w:div w:id="474614772">
                      <w:marLeft w:val="0"/>
                      <w:marRight w:val="0"/>
                      <w:marTop w:val="0"/>
                      <w:marBottom w:val="0"/>
                      <w:divBdr>
                        <w:top w:val="none" w:sz="0" w:space="0" w:color="auto"/>
                        <w:left w:val="none" w:sz="0" w:space="0" w:color="auto"/>
                        <w:bottom w:val="none" w:sz="0" w:space="0" w:color="auto"/>
                        <w:right w:val="none" w:sz="0" w:space="0" w:color="auto"/>
                      </w:divBdr>
                      <w:divsChild>
                        <w:div w:id="155851158">
                          <w:marLeft w:val="0"/>
                          <w:marRight w:val="0"/>
                          <w:marTop w:val="0"/>
                          <w:marBottom w:val="0"/>
                          <w:divBdr>
                            <w:top w:val="none" w:sz="0" w:space="0" w:color="auto"/>
                            <w:left w:val="none" w:sz="0" w:space="0" w:color="auto"/>
                            <w:bottom w:val="none" w:sz="0" w:space="0" w:color="auto"/>
                            <w:right w:val="none" w:sz="0" w:space="0" w:color="auto"/>
                          </w:divBdr>
                        </w:div>
                      </w:divsChild>
                    </w:div>
                    <w:div w:id="44230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08959">
      <w:bodyDiv w:val="1"/>
      <w:marLeft w:val="0"/>
      <w:marRight w:val="0"/>
      <w:marTop w:val="0"/>
      <w:marBottom w:val="0"/>
      <w:divBdr>
        <w:top w:val="none" w:sz="0" w:space="0" w:color="auto"/>
        <w:left w:val="none" w:sz="0" w:space="0" w:color="auto"/>
        <w:bottom w:val="none" w:sz="0" w:space="0" w:color="auto"/>
        <w:right w:val="none" w:sz="0" w:space="0" w:color="auto"/>
      </w:divBdr>
      <w:divsChild>
        <w:div w:id="138767944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959799645">
              <w:marLeft w:val="0"/>
              <w:marRight w:val="0"/>
              <w:marTop w:val="0"/>
              <w:marBottom w:val="0"/>
              <w:divBdr>
                <w:top w:val="none" w:sz="0" w:space="0" w:color="auto"/>
                <w:left w:val="none" w:sz="0" w:space="0" w:color="auto"/>
                <w:bottom w:val="none" w:sz="0" w:space="0" w:color="auto"/>
                <w:right w:val="none" w:sz="0" w:space="0" w:color="auto"/>
              </w:divBdr>
              <w:divsChild>
                <w:div w:id="10298247">
                  <w:marLeft w:val="0"/>
                  <w:marRight w:val="0"/>
                  <w:marTop w:val="0"/>
                  <w:marBottom w:val="0"/>
                  <w:divBdr>
                    <w:top w:val="none" w:sz="0" w:space="0" w:color="auto"/>
                    <w:left w:val="none" w:sz="0" w:space="0" w:color="auto"/>
                    <w:bottom w:val="none" w:sz="0" w:space="0" w:color="auto"/>
                    <w:right w:val="none" w:sz="0" w:space="0" w:color="auto"/>
                  </w:divBdr>
                  <w:divsChild>
                    <w:div w:id="2135176152">
                      <w:marLeft w:val="0"/>
                      <w:marRight w:val="0"/>
                      <w:marTop w:val="0"/>
                      <w:marBottom w:val="0"/>
                      <w:divBdr>
                        <w:top w:val="none" w:sz="0" w:space="0" w:color="auto"/>
                        <w:left w:val="none" w:sz="0" w:space="0" w:color="auto"/>
                        <w:bottom w:val="none" w:sz="0" w:space="0" w:color="auto"/>
                        <w:right w:val="none" w:sz="0" w:space="0" w:color="auto"/>
                      </w:divBdr>
                    </w:div>
                    <w:div w:id="1558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2546">
              <w:marLeft w:val="0"/>
              <w:marRight w:val="0"/>
              <w:marTop w:val="0"/>
              <w:marBottom w:val="0"/>
              <w:divBdr>
                <w:top w:val="none" w:sz="0" w:space="0" w:color="auto"/>
                <w:left w:val="none" w:sz="0" w:space="0" w:color="auto"/>
                <w:bottom w:val="none" w:sz="0" w:space="0" w:color="auto"/>
                <w:right w:val="none" w:sz="0" w:space="0" w:color="auto"/>
              </w:divBdr>
            </w:div>
            <w:div w:id="2070110330">
              <w:marLeft w:val="0"/>
              <w:marRight w:val="0"/>
              <w:marTop w:val="0"/>
              <w:marBottom w:val="0"/>
              <w:divBdr>
                <w:top w:val="none" w:sz="0" w:space="0" w:color="auto"/>
                <w:left w:val="none" w:sz="0" w:space="0" w:color="auto"/>
                <w:bottom w:val="none" w:sz="0" w:space="0" w:color="auto"/>
                <w:right w:val="none" w:sz="0" w:space="0" w:color="auto"/>
              </w:divBdr>
            </w:div>
            <w:div w:id="1578326455">
              <w:marLeft w:val="0"/>
              <w:marRight w:val="0"/>
              <w:marTop w:val="0"/>
              <w:marBottom w:val="0"/>
              <w:divBdr>
                <w:top w:val="none" w:sz="0" w:space="0" w:color="auto"/>
                <w:left w:val="none" w:sz="0" w:space="0" w:color="auto"/>
                <w:bottom w:val="none" w:sz="0" w:space="0" w:color="auto"/>
                <w:right w:val="none" w:sz="0" w:space="0" w:color="auto"/>
              </w:divBdr>
            </w:div>
            <w:div w:id="1771243979">
              <w:marLeft w:val="0"/>
              <w:marRight w:val="0"/>
              <w:marTop w:val="0"/>
              <w:marBottom w:val="0"/>
              <w:divBdr>
                <w:top w:val="none" w:sz="0" w:space="0" w:color="auto"/>
                <w:left w:val="none" w:sz="0" w:space="0" w:color="auto"/>
                <w:bottom w:val="none" w:sz="0" w:space="0" w:color="auto"/>
                <w:right w:val="none" w:sz="0" w:space="0" w:color="auto"/>
              </w:divBdr>
            </w:div>
            <w:div w:id="1129937368">
              <w:marLeft w:val="0"/>
              <w:marRight w:val="0"/>
              <w:marTop w:val="0"/>
              <w:marBottom w:val="0"/>
              <w:divBdr>
                <w:top w:val="none" w:sz="0" w:space="0" w:color="auto"/>
                <w:left w:val="none" w:sz="0" w:space="0" w:color="auto"/>
                <w:bottom w:val="none" w:sz="0" w:space="0" w:color="auto"/>
                <w:right w:val="none" w:sz="0" w:space="0" w:color="auto"/>
              </w:divBdr>
            </w:div>
            <w:div w:id="167136947">
              <w:marLeft w:val="0"/>
              <w:marRight w:val="0"/>
              <w:marTop w:val="0"/>
              <w:marBottom w:val="0"/>
              <w:divBdr>
                <w:top w:val="none" w:sz="0" w:space="0" w:color="auto"/>
                <w:left w:val="none" w:sz="0" w:space="0" w:color="auto"/>
                <w:bottom w:val="none" w:sz="0" w:space="0" w:color="auto"/>
                <w:right w:val="none" w:sz="0" w:space="0" w:color="auto"/>
              </w:divBdr>
            </w:div>
            <w:div w:id="1709722241">
              <w:marLeft w:val="0"/>
              <w:marRight w:val="0"/>
              <w:marTop w:val="0"/>
              <w:marBottom w:val="0"/>
              <w:divBdr>
                <w:top w:val="none" w:sz="0" w:space="0" w:color="auto"/>
                <w:left w:val="none" w:sz="0" w:space="0" w:color="auto"/>
                <w:bottom w:val="none" w:sz="0" w:space="0" w:color="auto"/>
                <w:right w:val="none" w:sz="0" w:space="0" w:color="auto"/>
              </w:divBdr>
              <w:divsChild>
                <w:div w:id="936136856">
                  <w:marLeft w:val="0"/>
                  <w:marRight w:val="0"/>
                  <w:marTop w:val="0"/>
                  <w:marBottom w:val="0"/>
                  <w:divBdr>
                    <w:top w:val="none" w:sz="0" w:space="0" w:color="auto"/>
                    <w:left w:val="none" w:sz="0" w:space="0" w:color="auto"/>
                    <w:bottom w:val="none" w:sz="0" w:space="0" w:color="auto"/>
                    <w:right w:val="none" w:sz="0" w:space="0" w:color="auto"/>
                  </w:divBdr>
                  <w:divsChild>
                    <w:div w:id="1443648871">
                      <w:marLeft w:val="0"/>
                      <w:marRight w:val="0"/>
                      <w:marTop w:val="0"/>
                      <w:marBottom w:val="0"/>
                      <w:divBdr>
                        <w:top w:val="none" w:sz="0" w:space="0" w:color="auto"/>
                        <w:left w:val="none" w:sz="0" w:space="0" w:color="auto"/>
                        <w:bottom w:val="none" w:sz="0" w:space="0" w:color="auto"/>
                        <w:right w:val="none" w:sz="0" w:space="0" w:color="auto"/>
                      </w:divBdr>
                    </w:div>
                    <w:div w:id="1642229343">
                      <w:marLeft w:val="0"/>
                      <w:marRight w:val="0"/>
                      <w:marTop w:val="0"/>
                      <w:marBottom w:val="0"/>
                      <w:divBdr>
                        <w:top w:val="none" w:sz="0" w:space="0" w:color="auto"/>
                        <w:left w:val="none" w:sz="0" w:space="0" w:color="auto"/>
                        <w:bottom w:val="none" w:sz="0" w:space="0" w:color="auto"/>
                        <w:right w:val="none" w:sz="0" w:space="0" w:color="auto"/>
                      </w:divBdr>
                    </w:div>
                    <w:div w:id="1494953588">
                      <w:marLeft w:val="0"/>
                      <w:marRight w:val="0"/>
                      <w:marTop w:val="0"/>
                      <w:marBottom w:val="0"/>
                      <w:divBdr>
                        <w:top w:val="none" w:sz="0" w:space="0" w:color="auto"/>
                        <w:left w:val="none" w:sz="0" w:space="0" w:color="auto"/>
                        <w:bottom w:val="none" w:sz="0" w:space="0" w:color="auto"/>
                        <w:right w:val="none" w:sz="0" w:space="0" w:color="auto"/>
                      </w:divBdr>
                    </w:div>
                    <w:div w:id="281302605">
                      <w:marLeft w:val="0"/>
                      <w:marRight w:val="0"/>
                      <w:marTop w:val="0"/>
                      <w:marBottom w:val="0"/>
                      <w:divBdr>
                        <w:top w:val="none" w:sz="0" w:space="0" w:color="auto"/>
                        <w:left w:val="none" w:sz="0" w:space="0" w:color="auto"/>
                        <w:bottom w:val="none" w:sz="0" w:space="0" w:color="auto"/>
                        <w:right w:val="none" w:sz="0" w:space="0" w:color="auto"/>
                      </w:divBdr>
                      <w:divsChild>
                        <w:div w:id="469790694">
                          <w:marLeft w:val="0"/>
                          <w:marRight w:val="0"/>
                          <w:marTop w:val="0"/>
                          <w:marBottom w:val="0"/>
                          <w:divBdr>
                            <w:top w:val="none" w:sz="0" w:space="0" w:color="auto"/>
                            <w:left w:val="none" w:sz="0" w:space="0" w:color="auto"/>
                            <w:bottom w:val="none" w:sz="0" w:space="0" w:color="auto"/>
                            <w:right w:val="none" w:sz="0" w:space="0" w:color="auto"/>
                          </w:divBdr>
                        </w:div>
                        <w:div w:id="1791044510">
                          <w:marLeft w:val="0"/>
                          <w:marRight w:val="0"/>
                          <w:marTop w:val="0"/>
                          <w:marBottom w:val="0"/>
                          <w:divBdr>
                            <w:top w:val="none" w:sz="0" w:space="0" w:color="auto"/>
                            <w:left w:val="none" w:sz="0" w:space="0" w:color="auto"/>
                            <w:bottom w:val="none" w:sz="0" w:space="0" w:color="auto"/>
                            <w:right w:val="none" w:sz="0" w:space="0" w:color="auto"/>
                          </w:divBdr>
                        </w:div>
                        <w:div w:id="1784419489">
                          <w:marLeft w:val="0"/>
                          <w:marRight w:val="0"/>
                          <w:marTop w:val="0"/>
                          <w:marBottom w:val="0"/>
                          <w:divBdr>
                            <w:top w:val="none" w:sz="0" w:space="0" w:color="auto"/>
                            <w:left w:val="none" w:sz="0" w:space="0" w:color="auto"/>
                            <w:bottom w:val="none" w:sz="0" w:space="0" w:color="auto"/>
                            <w:right w:val="none" w:sz="0" w:space="0" w:color="auto"/>
                          </w:divBdr>
                        </w:div>
                        <w:div w:id="1685861087">
                          <w:marLeft w:val="0"/>
                          <w:marRight w:val="0"/>
                          <w:marTop w:val="0"/>
                          <w:marBottom w:val="0"/>
                          <w:divBdr>
                            <w:top w:val="none" w:sz="0" w:space="0" w:color="auto"/>
                            <w:left w:val="none" w:sz="0" w:space="0" w:color="auto"/>
                            <w:bottom w:val="none" w:sz="0" w:space="0" w:color="auto"/>
                            <w:right w:val="none" w:sz="0" w:space="0" w:color="auto"/>
                          </w:divBdr>
                        </w:div>
                        <w:div w:id="888106893">
                          <w:marLeft w:val="0"/>
                          <w:marRight w:val="0"/>
                          <w:marTop w:val="0"/>
                          <w:marBottom w:val="0"/>
                          <w:divBdr>
                            <w:top w:val="none" w:sz="0" w:space="0" w:color="auto"/>
                            <w:left w:val="none" w:sz="0" w:space="0" w:color="auto"/>
                            <w:bottom w:val="none" w:sz="0" w:space="0" w:color="auto"/>
                            <w:right w:val="none" w:sz="0" w:space="0" w:color="auto"/>
                          </w:divBdr>
                        </w:div>
                        <w:div w:id="254021830">
                          <w:marLeft w:val="0"/>
                          <w:marRight w:val="0"/>
                          <w:marTop w:val="0"/>
                          <w:marBottom w:val="0"/>
                          <w:divBdr>
                            <w:top w:val="none" w:sz="0" w:space="0" w:color="auto"/>
                            <w:left w:val="none" w:sz="0" w:space="0" w:color="auto"/>
                            <w:bottom w:val="none" w:sz="0" w:space="0" w:color="auto"/>
                            <w:right w:val="none" w:sz="0" w:space="0" w:color="auto"/>
                          </w:divBdr>
                        </w:div>
                      </w:divsChild>
                    </w:div>
                    <w:div w:id="1503273816">
                      <w:marLeft w:val="0"/>
                      <w:marRight w:val="0"/>
                      <w:marTop w:val="0"/>
                      <w:marBottom w:val="0"/>
                      <w:divBdr>
                        <w:top w:val="none" w:sz="0" w:space="0" w:color="auto"/>
                        <w:left w:val="none" w:sz="0" w:space="0" w:color="auto"/>
                        <w:bottom w:val="none" w:sz="0" w:space="0" w:color="auto"/>
                        <w:right w:val="none" w:sz="0" w:space="0" w:color="auto"/>
                      </w:divBdr>
                    </w:div>
                    <w:div w:id="1974214200">
                      <w:marLeft w:val="0"/>
                      <w:marRight w:val="0"/>
                      <w:marTop w:val="0"/>
                      <w:marBottom w:val="0"/>
                      <w:divBdr>
                        <w:top w:val="none" w:sz="0" w:space="0" w:color="auto"/>
                        <w:left w:val="none" w:sz="0" w:space="0" w:color="auto"/>
                        <w:bottom w:val="none" w:sz="0" w:space="0" w:color="auto"/>
                        <w:right w:val="none" w:sz="0" w:space="0" w:color="auto"/>
                      </w:divBdr>
                    </w:div>
                    <w:div w:id="16520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466595">
      <w:bodyDiv w:val="1"/>
      <w:marLeft w:val="0"/>
      <w:marRight w:val="0"/>
      <w:marTop w:val="0"/>
      <w:marBottom w:val="0"/>
      <w:divBdr>
        <w:top w:val="none" w:sz="0" w:space="0" w:color="auto"/>
        <w:left w:val="none" w:sz="0" w:space="0" w:color="auto"/>
        <w:bottom w:val="none" w:sz="0" w:space="0" w:color="auto"/>
        <w:right w:val="none" w:sz="0" w:space="0" w:color="auto"/>
      </w:divBdr>
      <w:divsChild>
        <w:div w:id="31445920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88942059">
              <w:marLeft w:val="0"/>
              <w:marRight w:val="0"/>
              <w:marTop w:val="0"/>
              <w:marBottom w:val="0"/>
              <w:divBdr>
                <w:top w:val="none" w:sz="0" w:space="0" w:color="auto"/>
                <w:left w:val="none" w:sz="0" w:space="0" w:color="auto"/>
                <w:bottom w:val="none" w:sz="0" w:space="0" w:color="auto"/>
                <w:right w:val="none" w:sz="0" w:space="0" w:color="auto"/>
              </w:divBdr>
              <w:divsChild>
                <w:div w:id="871265781">
                  <w:marLeft w:val="0"/>
                  <w:marRight w:val="0"/>
                  <w:marTop w:val="0"/>
                  <w:marBottom w:val="0"/>
                  <w:divBdr>
                    <w:top w:val="none" w:sz="0" w:space="0" w:color="auto"/>
                    <w:left w:val="none" w:sz="0" w:space="0" w:color="auto"/>
                    <w:bottom w:val="none" w:sz="0" w:space="0" w:color="auto"/>
                    <w:right w:val="none" w:sz="0" w:space="0" w:color="auto"/>
                  </w:divBdr>
                  <w:divsChild>
                    <w:div w:id="4333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132892">
      <w:bodyDiv w:val="1"/>
      <w:marLeft w:val="0"/>
      <w:marRight w:val="0"/>
      <w:marTop w:val="0"/>
      <w:marBottom w:val="0"/>
      <w:divBdr>
        <w:top w:val="none" w:sz="0" w:space="0" w:color="auto"/>
        <w:left w:val="none" w:sz="0" w:space="0" w:color="auto"/>
        <w:bottom w:val="none" w:sz="0" w:space="0" w:color="auto"/>
        <w:right w:val="none" w:sz="0" w:space="0" w:color="auto"/>
      </w:divBdr>
    </w:div>
    <w:div w:id="1956406524">
      <w:bodyDiv w:val="1"/>
      <w:marLeft w:val="0"/>
      <w:marRight w:val="0"/>
      <w:marTop w:val="0"/>
      <w:marBottom w:val="0"/>
      <w:divBdr>
        <w:top w:val="none" w:sz="0" w:space="0" w:color="auto"/>
        <w:left w:val="none" w:sz="0" w:space="0" w:color="auto"/>
        <w:bottom w:val="none" w:sz="0" w:space="0" w:color="auto"/>
        <w:right w:val="none" w:sz="0" w:space="0" w:color="auto"/>
      </w:divBdr>
      <w:divsChild>
        <w:div w:id="443579656">
          <w:marLeft w:val="0"/>
          <w:marRight w:val="0"/>
          <w:marTop w:val="0"/>
          <w:marBottom w:val="0"/>
          <w:divBdr>
            <w:top w:val="none" w:sz="0" w:space="0" w:color="auto"/>
            <w:left w:val="none" w:sz="0" w:space="0" w:color="auto"/>
            <w:bottom w:val="none" w:sz="0" w:space="0" w:color="auto"/>
            <w:right w:val="none" w:sz="0" w:space="0" w:color="auto"/>
          </w:divBdr>
        </w:div>
        <w:div w:id="1013459748">
          <w:marLeft w:val="0"/>
          <w:marRight w:val="0"/>
          <w:marTop w:val="0"/>
          <w:marBottom w:val="0"/>
          <w:divBdr>
            <w:top w:val="none" w:sz="0" w:space="0" w:color="auto"/>
            <w:left w:val="none" w:sz="0" w:space="0" w:color="auto"/>
            <w:bottom w:val="none" w:sz="0" w:space="0" w:color="auto"/>
            <w:right w:val="none" w:sz="0" w:space="0" w:color="auto"/>
          </w:divBdr>
        </w:div>
        <w:div w:id="1353604379">
          <w:marLeft w:val="0"/>
          <w:marRight w:val="0"/>
          <w:marTop w:val="0"/>
          <w:marBottom w:val="0"/>
          <w:divBdr>
            <w:top w:val="none" w:sz="0" w:space="0" w:color="auto"/>
            <w:left w:val="none" w:sz="0" w:space="0" w:color="auto"/>
            <w:bottom w:val="none" w:sz="0" w:space="0" w:color="auto"/>
            <w:right w:val="none" w:sz="0" w:space="0" w:color="auto"/>
          </w:divBdr>
        </w:div>
        <w:div w:id="1414547319">
          <w:marLeft w:val="0"/>
          <w:marRight w:val="0"/>
          <w:marTop w:val="0"/>
          <w:marBottom w:val="0"/>
          <w:divBdr>
            <w:top w:val="none" w:sz="0" w:space="0" w:color="auto"/>
            <w:left w:val="none" w:sz="0" w:space="0" w:color="auto"/>
            <w:bottom w:val="none" w:sz="0" w:space="0" w:color="auto"/>
            <w:right w:val="none" w:sz="0" w:space="0" w:color="auto"/>
          </w:divBdr>
        </w:div>
        <w:div w:id="1939630210">
          <w:marLeft w:val="36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dZi</dc:creator>
  <cp:keywords/>
  <dc:description/>
  <cp:lastModifiedBy>Mac McCoy</cp:lastModifiedBy>
  <cp:revision>6</cp:revision>
  <dcterms:created xsi:type="dcterms:W3CDTF">2025-07-22T22:40:00Z</dcterms:created>
  <dcterms:modified xsi:type="dcterms:W3CDTF">2025-07-22T23:17:00Z</dcterms:modified>
</cp:coreProperties>
</file>