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EB1D" w14:textId="77777777" w:rsidR="003361B0" w:rsidRPr="00F0532B" w:rsidRDefault="003361B0" w:rsidP="006842D3">
      <w:pPr>
        <w:rPr>
          <w:rFonts w:ascii="Arial" w:hAnsi="Arial"/>
          <w:caps/>
          <w:sz w:val="18"/>
        </w:rPr>
      </w:pPr>
    </w:p>
    <w:p w14:paraId="3E878B3B" w14:textId="77777777" w:rsidR="003361B0" w:rsidRPr="00F0532B" w:rsidRDefault="003361B0">
      <w:pPr>
        <w:jc w:val="center"/>
        <w:rPr>
          <w:rFonts w:ascii="Arial" w:hAnsi="Arial"/>
          <w:i/>
          <w:caps/>
          <w:sz w:val="18"/>
        </w:rPr>
      </w:pPr>
    </w:p>
    <w:p w14:paraId="70F52C26" w14:textId="77777777" w:rsidR="006842D3" w:rsidRPr="00F0532B" w:rsidRDefault="006842D3" w:rsidP="006842D3">
      <w:pPr>
        <w:jc w:val="center"/>
        <w:rPr>
          <w:rFonts w:ascii="Verdana" w:hAnsi="Verdana"/>
          <w:sz w:val="28"/>
        </w:rPr>
      </w:pPr>
      <w:smartTag w:uri="urn:schemas-microsoft-com:office:smarttags" w:element="place">
        <w:smartTag w:uri="urn:schemas-microsoft-com:office:smarttags" w:element="City">
          <w:r w:rsidRPr="00F0532B">
            <w:rPr>
              <w:rFonts w:ascii="Verdana" w:hAnsi="Verdana"/>
              <w:sz w:val="28"/>
            </w:rPr>
            <w:t>Town of Conway</w:t>
          </w:r>
        </w:smartTag>
        <w:r w:rsidRPr="00F0532B">
          <w:rPr>
            <w:rFonts w:ascii="Verdana" w:hAnsi="Verdana"/>
            <w:sz w:val="28"/>
          </w:rPr>
          <w:t xml:space="preserve">, </w:t>
        </w:r>
        <w:smartTag w:uri="urn:schemas-microsoft-com:office:smarttags" w:element="State">
          <w:r w:rsidRPr="00F0532B">
            <w:rPr>
              <w:rFonts w:ascii="Verdana" w:hAnsi="Verdana"/>
              <w:sz w:val="28"/>
            </w:rPr>
            <w:t>Massachusetts</w:t>
          </w:r>
        </w:smartTag>
      </w:smartTag>
    </w:p>
    <w:p w14:paraId="08ABA638" w14:textId="77777777" w:rsidR="006842D3" w:rsidRPr="00F0532B" w:rsidRDefault="006842D3" w:rsidP="006842D3">
      <w:pPr>
        <w:jc w:val="center"/>
        <w:rPr>
          <w:rFonts w:ascii="Verdana" w:hAnsi="Verdana"/>
          <w:sz w:val="28"/>
        </w:rPr>
      </w:pPr>
      <w:r w:rsidRPr="00F0532B">
        <w:rPr>
          <w:rFonts w:ascii="Verdana" w:hAnsi="Verdana"/>
          <w:sz w:val="28"/>
        </w:rPr>
        <w:t>Community Preservation Committee</w:t>
      </w:r>
    </w:p>
    <w:p w14:paraId="3C1461EC" w14:textId="77777777" w:rsidR="003361B0" w:rsidRPr="00F0532B" w:rsidRDefault="003361B0">
      <w:pPr>
        <w:jc w:val="center"/>
        <w:rPr>
          <w:rFonts w:ascii="Arial" w:hAnsi="Arial"/>
          <w:caps/>
          <w:sz w:val="18"/>
        </w:rPr>
      </w:pPr>
    </w:p>
    <w:p w14:paraId="74FD81AF" w14:textId="63C83706" w:rsidR="003361B0" w:rsidRPr="00F0532B" w:rsidRDefault="003361B0">
      <w:pPr>
        <w:jc w:val="center"/>
        <w:rPr>
          <w:rFonts w:ascii="Verdana" w:hAnsi="Verdana"/>
          <w:sz w:val="28"/>
        </w:rPr>
      </w:pPr>
      <w:r w:rsidRPr="00F0532B">
        <w:rPr>
          <w:rFonts w:ascii="Verdana" w:hAnsi="Verdana"/>
          <w:sz w:val="28"/>
        </w:rPr>
        <w:t>PROPOSAL FORM</w:t>
      </w:r>
    </w:p>
    <w:p w14:paraId="3C650671" w14:textId="77777777" w:rsidR="003361B0" w:rsidRPr="00F0532B" w:rsidRDefault="003361B0">
      <w:pPr>
        <w:jc w:val="center"/>
      </w:pPr>
      <w:r w:rsidRPr="00F0532B">
        <w:t>Attach additional sheets, drawings, maps etc. as necessary</w:t>
      </w:r>
    </w:p>
    <w:p w14:paraId="0AB4FE3D" w14:textId="3B705576" w:rsidR="003361B0" w:rsidRPr="00F0532B" w:rsidRDefault="003361B0">
      <w:pPr>
        <w:spacing w:before="100" w:beforeAutospacing="1"/>
      </w:pPr>
      <w:r w:rsidRPr="00F0532B">
        <w:t>Project Title:  _</w:t>
      </w:r>
      <w:r w:rsidR="00595BE0">
        <w:t xml:space="preserve">South </w:t>
      </w:r>
      <w:r w:rsidR="003F19EE">
        <w:rPr>
          <w:rFonts w:ascii="Calibri" w:eastAsia="Times New Roman" w:hAnsi="Calibri" w:cs="Calibri"/>
          <w:b/>
          <w:bCs/>
          <w:color w:val="333333"/>
          <w:sz w:val="28"/>
          <w:szCs w:val="28"/>
        </w:rPr>
        <w:t>River Access for Flood Mitigation</w:t>
      </w:r>
      <w:r w:rsidR="00595BE0">
        <w:rPr>
          <w:rFonts w:ascii="Calibri" w:eastAsia="Times New Roman" w:hAnsi="Calibri" w:cs="Calibri"/>
          <w:b/>
          <w:bCs/>
          <w:color w:val="333333"/>
          <w:sz w:val="28"/>
          <w:szCs w:val="28"/>
        </w:rPr>
        <w:t xml:space="preserve"> Projects</w:t>
      </w:r>
      <w:r w:rsidR="00976820">
        <w:rPr>
          <w:rFonts w:ascii="Calibri" w:eastAsia="Times New Roman" w:hAnsi="Calibri" w:cs="Calibri"/>
          <w:b/>
          <w:bCs/>
          <w:color w:val="333333"/>
          <w:sz w:val="28"/>
          <w:szCs w:val="28"/>
        </w:rPr>
        <w:t>- Rev. 1</w:t>
      </w:r>
    </w:p>
    <w:p w14:paraId="5C8A0DD3" w14:textId="1C4C129C" w:rsidR="003361B0" w:rsidRPr="00F0532B" w:rsidRDefault="003361B0">
      <w:pPr>
        <w:spacing w:before="100" w:beforeAutospacing="1"/>
      </w:pPr>
      <w:r w:rsidRPr="00F0532B">
        <w:t xml:space="preserve">Contact Person:  Name:  </w:t>
      </w:r>
      <w:r w:rsidR="003F19EE">
        <w:rPr>
          <w:rFonts w:ascii="Calibri" w:eastAsia="Times New Roman" w:hAnsi="Calibri" w:cs="Calibri"/>
          <w:sz w:val="28"/>
          <w:szCs w:val="28"/>
        </w:rPr>
        <w:t>Joe Strzegowski</w:t>
      </w:r>
    </w:p>
    <w:p w14:paraId="3741432D" w14:textId="3BDA185D" w:rsidR="003361B0" w:rsidRPr="00F0532B" w:rsidRDefault="003361B0">
      <w:pPr>
        <w:spacing w:before="100" w:beforeAutospacing="1"/>
      </w:pPr>
      <w:r w:rsidRPr="00F0532B">
        <w:t xml:space="preserve">Organization, if any:  </w:t>
      </w:r>
      <w:r w:rsidR="003F19EE" w:rsidRPr="003F19EE">
        <w:rPr>
          <w:rFonts w:ascii="Calibri" w:eastAsia="Times New Roman" w:hAnsi="Calibri" w:cs="Calibri"/>
          <w:sz w:val="28"/>
          <w:szCs w:val="28"/>
        </w:rPr>
        <w:t>on behalf of the Selectboard</w:t>
      </w:r>
      <w:r w:rsidR="003F19EE">
        <w:t xml:space="preserve"> </w:t>
      </w:r>
    </w:p>
    <w:p w14:paraId="5DBAE1EC" w14:textId="50FCB54A" w:rsidR="003361B0" w:rsidRPr="00F0532B" w:rsidRDefault="003361B0">
      <w:pPr>
        <w:spacing w:before="100" w:beforeAutospacing="1"/>
      </w:pPr>
      <w:r w:rsidRPr="00F0532B">
        <w:t>Address: _</w:t>
      </w:r>
      <w:r w:rsidR="00595BE0">
        <w:t>362 Reeds Bridge Rd</w:t>
      </w:r>
      <w:r w:rsidRPr="00F0532B">
        <w:t xml:space="preserve">______________________________________________________________     </w:t>
      </w:r>
    </w:p>
    <w:p w14:paraId="657A0D00" w14:textId="2F844983" w:rsidR="003361B0" w:rsidRPr="00F0532B" w:rsidRDefault="003361B0">
      <w:pPr>
        <w:spacing w:before="100" w:beforeAutospacing="1"/>
      </w:pPr>
      <w:r w:rsidRPr="00F0532B">
        <w:t>Telephone: _</w:t>
      </w:r>
      <w:r w:rsidR="003B38E7">
        <w:t>413</w:t>
      </w:r>
      <w:r w:rsidRPr="00F0532B">
        <w:t>_</w:t>
      </w:r>
      <w:r w:rsidR="003F19EE">
        <w:t>530</w:t>
      </w:r>
      <w:r w:rsidR="003B38E7">
        <w:t>-</w:t>
      </w:r>
      <w:r w:rsidR="003F19EE">
        <w:t>8962</w:t>
      </w:r>
      <w:r w:rsidRPr="00F0532B">
        <w:t>_________   Email:  _</w:t>
      </w:r>
      <w:r w:rsidR="003F19EE">
        <w:t>strzeg</w:t>
      </w:r>
      <w:r w:rsidR="003B38E7">
        <w:t>@comcast.net</w:t>
      </w:r>
    </w:p>
    <w:p w14:paraId="1C52679A" w14:textId="77777777" w:rsidR="0002619D" w:rsidRDefault="003361B0" w:rsidP="003921D5">
      <w:pPr>
        <w:spacing w:before="100" w:beforeAutospacing="1"/>
      </w:pPr>
      <w:r w:rsidRPr="00F0532B">
        <w:t xml:space="preserve">Purpose: Please check all that </w:t>
      </w:r>
      <w:proofErr w:type="gramStart"/>
      <w:r w:rsidRPr="00F0532B">
        <w:t>apply  _</w:t>
      </w:r>
      <w:proofErr w:type="gramEnd"/>
      <w:r w:rsidRPr="00F0532B">
        <w:t xml:space="preserve">_ </w:t>
      </w:r>
      <w:r w:rsidR="003B38E7" w:rsidRPr="003F19EE">
        <w:rPr>
          <w:b/>
          <w:bCs/>
        </w:rPr>
        <w:t>X</w:t>
      </w:r>
      <w:r w:rsidRPr="00F0532B">
        <w:t xml:space="preserve"> Open Space     __Community Housing     </w:t>
      </w:r>
      <w:r w:rsidRPr="00F0532B">
        <w:tab/>
      </w:r>
      <w:r w:rsidRPr="00F0532B">
        <w:tab/>
      </w:r>
      <w:r w:rsidRPr="00F0532B">
        <w:tab/>
      </w:r>
      <w:r w:rsidRPr="00F0532B">
        <w:tab/>
      </w:r>
      <w:r w:rsidRPr="00F0532B">
        <w:tab/>
      </w:r>
      <w:r w:rsidRPr="00F0532B">
        <w:tab/>
        <w:t xml:space="preserve">__Historic Preservation    </w:t>
      </w:r>
      <w:r w:rsidR="003F19EE" w:rsidRPr="003F19EE">
        <w:rPr>
          <w:b/>
          <w:bCs/>
        </w:rPr>
        <w:t>X</w:t>
      </w:r>
      <w:r w:rsidR="003F19EE" w:rsidRPr="00F0532B">
        <w:t xml:space="preserve"> </w:t>
      </w:r>
      <w:r w:rsidR="003F19EE">
        <w:t xml:space="preserve"> </w:t>
      </w:r>
      <w:r w:rsidRPr="00F0532B">
        <w:t xml:space="preserve">Recreation </w:t>
      </w:r>
      <w:bookmarkStart w:id="0" w:name="_GoBack"/>
      <w:bookmarkEnd w:id="0"/>
    </w:p>
    <w:p w14:paraId="3BAC93FC" w14:textId="205D3CB0" w:rsidR="00922C78" w:rsidRPr="003921D5" w:rsidRDefault="003361B0" w:rsidP="003921D5">
      <w:pPr>
        <w:spacing w:before="100" w:beforeAutospacing="1"/>
        <w:rPr>
          <w:rFonts w:ascii="Calibri" w:eastAsia="Times New Roman" w:hAnsi="Calibri" w:cs="Calibri"/>
          <w:sz w:val="32"/>
          <w:szCs w:val="32"/>
        </w:rPr>
      </w:pPr>
      <w:r w:rsidRPr="00F0532B">
        <w:t>Description of Project</w:t>
      </w:r>
      <w:r w:rsidRPr="00A3586F">
        <w:rPr>
          <w:szCs w:val="24"/>
        </w:rPr>
        <w:t xml:space="preserve">:  </w:t>
      </w:r>
      <w:r w:rsidR="003F19EE">
        <w:rPr>
          <w:rFonts w:ascii="Calibri" w:eastAsia="Times New Roman" w:hAnsi="Calibri" w:cs="Calibri"/>
          <w:sz w:val="28"/>
          <w:szCs w:val="28"/>
        </w:rPr>
        <w:t>The current Municipality Vulnerability P</w:t>
      </w:r>
      <w:r w:rsidR="0085783F">
        <w:rPr>
          <w:rFonts w:ascii="Calibri" w:eastAsia="Times New Roman" w:hAnsi="Calibri" w:cs="Calibri"/>
          <w:sz w:val="28"/>
          <w:szCs w:val="28"/>
        </w:rPr>
        <w:t>rogram (MVP) has identified critical land</w:t>
      </w:r>
      <w:r w:rsidR="00CD1B90">
        <w:rPr>
          <w:rFonts w:ascii="Calibri" w:eastAsia="Times New Roman" w:hAnsi="Calibri" w:cs="Calibri"/>
          <w:sz w:val="28"/>
          <w:szCs w:val="28"/>
        </w:rPr>
        <w:t>s</w:t>
      </w:r>
      <w:r w:rsidR="0085783F">
        <w:rPr>
          <w:rFonts w:ascii="Calibri" w:eastAsia="Times New Roman" w:hAnsi="Calibri" w:cs="Calibri"/>
          <w:sz w:val="28"/>
          <w:szCs w:val="28"/>
        </w:rPr>
        <w:t xml:space="preserve"> along the South River where remediation work will reduce future risks of flood and erosion damage. The Town is seeking to purchase three vacant properties totaling approximately 7 acres to allow this work when the next round of funding is expected </w:t>
      </w:r>
      <w:r w:rsidR="004E0961">
        <w:rPr>
          <w:rFonts w:ascii="Calibri" w:eastAsia="Times New Roman" w:hAnsi="Calibri" w:cs="Calibri"/>
          <w:sz w:val="28"/>
          <w:szCs w:val="28"/>
        </w:rPr>
        <w:t>to be available next year.</w:t>
      </w:r>
      <w:r w:rsidR="00141172">
        <w:rPr>
          <w:rFonts w:ascii="Calibri" w:eastAsia="Times New Roman" w:hAnsi="Calibri" w:cs="Calibri"/>
          <w:sz w:val="28"/>
          <w:szCs w:val="28"/>
        </w:rPr>
        <w:t xml:space="preserve"> The properties are 69 Main Street (4</w:t>
      </w:r>
      <w:r w:rsidR="00141172" w:rsidRPr="00141172">
        <w:rPr>
          <w:color w:val="1F497D"/>
        </w:rPr>
        <w:t xml:space="preserve"> </w:t>
      </w:r>
      <w:r w:rsidR="00141172" w:rsidRPr="00595BE0">
        <w:rPr>
          <w:rFonts w:ascii="Calibri" w:hAnsi="Calibri" w:cs="Calibri"/>
          <w:sz w:val="28"/>
          <w:szCs w:val="22"/>
        </w:rPr>
        <w:t>+/-</w:t>
      </w:r>
      <w:r w:rsidR="00141172">
        <w:rPr>
          <w:rFonts w:ascii="Calibri" w:eastAsia="Times New Roman" w:hAnsi="Calibri" w:cs="Calibri"/>
          <w:sz w:val="28"/>
          <w:szCs w:val="28"/>
        </w:rPr>
        <w:t xml:space="preserve"> acres) and </w:t>
      </w:r>
      <w:r w:rsidR="00CD1B90">
        <w:rPr>
          <w:rFonts w:ascii="Calibri" w:eastAsia="Times New Roman" w:hAnsi="Calibri" w:cs="Calibri"/>
          <w:sz w:val="28"/>
          <w:szCs w:val="28"/>
        </w:rPr>
        <w:t xml:space="preserve">Assessor’s map # 410/26.1 &amp; 410/26.2) </w:t>
      </w:r>
      <w:r w:rsidR="00141172">
        <w:rPr>
          <w:rFonts w:ascii="Calibri" w:eastAsia="Times New Roman" w:hAnsi="Calibri" w:cs="Calibri"/>
          <w:sz w:val="28"/>
          <w:szCs w:val="28"/>
        </w:rPr>
        <w:t xml:space="preserve">two unnumbered, unbuildable parcels along Shelburne Falls Rd. near the Fire Department water supply and </w:t>
      </w:r>
      <w:r w:rsidR="00CD1B90">
        <w:rPr>
          <w:rFonts w:ascii="Calibri" w:eastAsia="Times New Roman" w:hAnsi="Calibri" w:cs="Calibri"/>
          <w:sz w:val="28"/>
          <w:szCs w:val="28"/>
        </w:rPr>
        <w:t xml:space="preserve">the </w:t>
      </w:r>
      <w:r w:rsidR="00141172">
        <w:rPr>
          <w:rFonts w:ascii="Calibri" w:eastAsia="Times New Roman" w:hAnsi="Calibri" w:cs="Calibri"/>
          <w:sz w:val="28"/>
          <w:szCs w:val="28"/>
        </w:rPr>
        <w:t xml:space="preserve">crossing to </w:t>
      </w:r>
      <w:r w:rsidR="00CD1B90">
        <w:rPr>
          <w:rFonts w:ascii="Calibri" w:eastAsia="Times New Roman" w:hAnsi="Calibri" w:cs="Calibri"/>
          <w:sz w:val="28"/>
          <w:szCs w:val="28"/>
        </w:rPr>
        <w:t xml:space="preserve">Corse and Siguler </w:t>
      </w:r>
      <w:r w:rsidR="00141172">
        <w:rPr>
          <w:rFonts w:ascii="Calibri" w:eastAsia="Times New Roman" w:hAnsi="Calibri" w:cs="Calibri"/>
          <w:sz w:val="28"/>
          <w:szCs w:val="28"/>
        </w:rPr>
        <w:t>farm fields.</w:t>
      </w:r>
    </w:p>
    <w:p w14:paraId="0C61E7E2" w14:textId="0EF88745" w:rsidR="00CF4768" w:rsidRDefault="006A43A5" w:rsidP="00922C78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Professional </w:t>
      </w:r>
      <w:r w:rsidR="00C23F89">
        <w:rPr>
          <w:rFonts w:ascii="Calibri" w:eastAsia="Times New Roman" w:hAnsi="Calibri" w:cs="Calibri"/>
          <w:sz w:val="28"/>
          <w:szCs w:val="28"/>
        </w:rPr>
        <w:t>surveys, appraisals, title searches, etc. have been requested to move these acquisitions forward to eventual approval by Town Meeting.</w:t>
      </w:r>
    </w:p>
    <w:p w14:paraId="6833C918" w14:textId="77777777" w:rsidR="0002619D" w:rsidRDefault="0002619D" w:rsidP="00922C78"/>
    <w:p w14:paraId="5082369F" w14:textId="77777777" w:rsidR="0002619D" w:rsidRDefault="003361B0" w:rsidP="0002619D">
      <w:pPr>
        <w:rPr>
          <w:rFonts w:ascii="Calibri" w:eastAsia="Times New Roman" w:hAnsi="Calibri" w:cs="Calibri"/>
          <w:sz w:val="28"/>
          <w:szCs w:val="28"/>
        </w:rPr>
      </w:pPr>
      <w:r w:rsidRPr="00F0532B">
        <w:t xml:space="preserve">Amount of Funding Requested: </w:t>
      </w:r>
      <w:r w:rsidR="00C32CB8">
        <w:t xml:space="preserve">up to </w:t>
      </w:r>
      <w:r w:rsidRPr="00F0532B">
        <w:t xml:space="preserve">$ </w:t>
      </w:r>
      <w:r w:rsidR="003F19EE">
        <w:rPr>
          <w:rFonts w:ascii="Calibri" w:eastAsia="Times New Roman" w:hAnsi="Calibri" w:cs="Calibri"/>
          <w:sz w:val="28"/>
          <w:szCs w:val="28"/>
        </w:rPr>
        <w:t>50</w:t>
      </w:r>
      <w:r w:rsidR="00BB3F89" w:rsidRPr="00A3586F">
        <w:rPr>
          <w:rFonts w:ascii="Calibri" w:eastAsia="Times New Roman" w:hAnsi="Calibri" w:cs="Calibri"/>
          <w:sz w:val="28"/>
          <w:szCs w:val="28"/>
        </w:rPr>
        <w:t>,000</w:t>
      </w:r>
    </w:p>
    <w:p w14:paraId="620DEF70" w14:textId="78941388" w:rsidR="00976820" w:rsidRDefault="003361B0" w:rsidP="0002619D">
      <w:pPr>
        <w:rPr>
          <w:rFonts w:ascii="Calibri" w:eastAsia="Times New Roman" w:hAnsi="Calibri" w:cs="Calibri"/>
          <w:sz w:val="28"/>
          <w:szCs w:val="28"/>
        </w:rPr>
      </w:pPr>
      <w:r w:rsidRPr="00F0532B">
        <w:t>Does the project have other sources of funding?  If so, indicate percentage and type (grant, donation, in-kind services)?  </w:t>
      </w:r>
      <w:r w:rsidR="00C23F89">
        <w:rPr>
          <w:rFonts w:ascii="Calibri" w:eastAsia="Times New Roman" w:hAnsi="Calibri" w:cs="Calibri"/>
          <w:sz w:val="28"/>
          <w:szCs w:val="28"/>
        </w:rPr>
        <w:t>Yes, a total of $105,000 has been iden</w:t>
      </w:r>
      <w:r w:rsidR="00003422">
        <w:rPr>
          <w:rFonts w:ascii="Calibri" w:eastAsia="Times New Roman" w:hAnsi="Calibri" w:cs="Calibri"/>
          <w:sz w:val="28"/>
          <w:szCs w:val="28"/>
        </w:rPr>
        <w:t>tified from existing town funds</w:t>
      </w:r>
      <w:r w:rsidR="00C67000">
        <w:rPr>
          <w:rFonts w:ascii="Calibri" w:eastAsia="Times New Roman" w:hAnsi="Calibri" w:cs="Calibri"/>
          <w:sz w:val="28"/>
          <w:szCs w:val="28"/>
        </w:rPr>
        <w:t>,</w:t>
      </w:r>
      <w:r w:rsidR="00C32CB8">
        <w:rPr>
          <w:rFonts w:ascii="Calibri" w:eastAsia="Times New Roman" w:hAnsi="Calibri" w:cs="Calibri"/>
          <w:sz w:val="28"/>
          <w:szCs w:val="28"/>
        </w:rPr>
        <w:t xml:space="preserve"> </w:t>
      </w:r>
      <w:r w:rsidR="00C67000">
        <w:rPr>
          <w:rFonts w:ascii="Calibri" w:eastAsia="Times New Roman" w:hAnsi="Calibri" w:cs="Calibri"/>
          <w:sz w:val="28"/>
          <w:szCs w:val="28"/>
        </w:rPr>
        <w:t>the s</w:t>
      </w:r>
      <w:r w:rsidR="00003422">
        <w:rPr>
          <w:rFonts w:ascii="Calibri" w:eastAsia="Times New Roman" w:hAnsi="Calibri" w:cs="Calibri"/>
          <w:sz w:val="28"/>
          <w:szCs w:val="28"/>
        </w:rPr>
        <w:t xml:space="preserve">ale of old Grammar School $85,000 &amp; </w:t>
      </w:r>
      <w:r w:rsidR="00C67000">
        <w:rPr>
          <w:rFonts w:ascii="Calibri" w:eastAsia="Times New Roman" w:hAnsi="Calibri" w:cs="Calibri"/>
          <w:sz w:val="28"/>
          <w:szCs w:val="28"/>
        </w:rPr>
        <w:t>the sa</w:t>
      </w:r>
      <w:r w:rsidR="00003422">
        <w:rPr>
          <w:rFonts w:ascii="Calibri" w:eastAsia="Times New Roman" w:hAnsi="Calibri" w:cs="Calibri"/>
          <w:sz w:val="28"/>
          <w:szCs w:val="28"/>
        </w:rPr>
        <w:t xml:space="preserve">le of timber </w:t>
      </w:r>
      <w:r w:rsidR="00C67000">
        <w:rPr>
          <w:rFonts w:ascii="Calibri" w:eastAsia="Times New Roman" w:hAnsi="Calibri" w:cs="Calibri"/>
          <w:sz w:val="28"/>
          <w:szCs w:val="28"/>
        </w:rPr>
        <w:t xml:space="preserve">from the </w:t>
      </w:r>
      <w:r w:rsidR="00003422">
        <w:rPr>
          <w:rFonts w:ascii="Calibri" w:eastAsia="Times New Roman" w:hAnsi="Calibri" w:cs="Calibri"/>
          <w:sz w:val="28"/>
          <w:szCs w:val="28"/>
        </w:rPr>
        <w:t>Fournier property $</w:t>
      </w:r>
      <w:r w:rsidR="002F7681">
        <w:rPr>
          <w:rFonts w:ascii="Calibri" w:eastAsia="Times New Roman" w:hAnsi="Calibri" w:cs="Calibri"/>
          <w:sz w:val="28"/>
          <w:szCs w:val="28"/>
        </w:rPr>
        <w:t>20,000 that</w:t>
      </w:r>
      <w:r w:rsidR="00C23F89">
        <w:rPr>
          <w:rFonts w:ascii="Calibri" w:eastAsia="Times New Roman" w:hAnsi="Calibri" w:cs="Calibri"/>
          <w:sz w:val="28"/>
          <w:szCs w:val="28"/>
        </w:rPr>
        <w:t xml:space="preserve"> can only be used for conservation purposes. A </w:t>
      </w:r>
      <w:r w:rsidR="00003422">
        <w:rPr>
          <w:rFonts w:ascii="Calibri" w:eastAsia="Times New Roman" w:hAnsi="Calibri" w:cs="Calibri"/>
          <w:sz w:val="28"/>
          <w:szCs w:val="28"/>
        </w:rPr>
        <w:t xml:space="preserve">separate ATM </w:t>
      </w:r>
      <w:r w:rsidR="00C23F89">
        <w:rPr>
          <w:rFonts w:ascii="Calibri" w:eastAsia="Times New Roman" w:hAnsi="Calibri" w:cs="Calibri"/>
          <w:sz w:val="28"/>
          <w:szCs w:val="28"/>
        </w:rPr>
        <w:t xml:space="preserve">warrant article seeks their appropriation for this project. The acquisitions are expected </w:t>
      </w:r>
      <w:r w:rsidR="00B603F2">
        <w:rPr>
          <w:rFonts w:ascii="Calibri" w:eastAsia="Times New Roman" w:hAnsi="Calibri" w:cs="Calibri"/>
          <w:sz w:val="28"/>
          <w:szCs w:val="28"/>
        </w:rPr>
        <w:t xml:space="preserve">to cost more than the $105,000 available; </w:t>
      </w:r>
      <w:r w:rsidR="002F7681">
        <w:rPr>
          <w:rFonts w:ascii="Calibri" w:eastAsia="Times New Roman" w:hAnsi="Calibri" w:cs="Calibri"/>
          <w:sz w:val="28"/>
          <w:szCs w:val="28"/>
        </w:rPr>
        <w:t>thus,</w:t>
      </w:r>
      <w:r w:rsidR="00B603F2">
        <w:rPr>
          <w:rFonts w:ascii="Calibri" w:eastAsia="Times New Roman" w:hAnsi="Calibri" w:cs="Calibri"/>
          <w:sz w:val="28"/>
          <w:szCs w:val="28"/>
        </w:rPr>
        <w:t xml:space="preserve"> additional funds are </w:t>
      </w:r>
      <w:r w:rsidR="00C32CB8">
        <w:rPr>
          <w:rFonts w:ascii="Calibri" w:eastAsia="Times New Roman" w:hAnsi="Calibri" w:cs="Calibri"/>
          <w:sz w:val="28"/>
          <w:szCs w:val="28"/>
        </w:rPr>
        <w:t>requested</w:t>
      </w:r>
      <w:r w:rsidR="00B603F2">
        <w:rPr>
          <w:rFonts w:ascii="Calibri" w:eastAsia="Times New Roman" w:hAnsi="Calibri" w:cs="Calibri"/>
          <w:sz w:val="28"/>
          <w:szCs w:val="28"/>
        </w:rPr>
        <w:t xml:space="preserve"> from CPA funds. The Town will seek to acquire these critical properties at the lowest price possible. Any </w:t>
      </w:r>
      <w:r w:rsidR="00C32CB8">
        <w:rPr>
          <w:rFonts w:ascii="Calibri" w:eastAsia="Times New Roman" w:hAnsi="Calibri" w:cs="Calibri"/>
          <w:sz w:val="28"/>
          <w:szCs w:val="28"/>
        </w:rPr>
        <w:t>CPC funds</w:t>
      </w:r>
      <w:r w:rsidR="00B603F2">
        <w:rPr>
          <w:rFonts w:ascii="Calibri" w:eastAsia="Times New Roman" w:hAnsi="Calibri" w:cs="Calibri"/>
          <w:sz w:val="28"/>
          <w:szCs w:val="28"/>
        </w:rPr>
        <w:t xml:space="preserve"> not </w:t>
      </w:r>
      <w:r w:rsidR="00C32CB8">
        <w:rPr>
          <w:rFonts w:ascii="Calibri" w:eastAsia="Times New Roman" w:hAnsi="Calibri" w:cs="Calibri"/>
          <w:sz w:val="28"/>
          <w:szCs w:val="28"/>
        </w:rPr>
        <w:t>used</w:t>
      </w:r>
      <w:r w:rsidR="00B603F2">
        <w:rPr>
          <w:rFonts w:ascii="Calibri" w:eastAsia="Times New Roman" w:hAnsi="Calibri" w:cs="Calibri"/>
          <w:sz w:val="28"/>
          <w:szCs w:val="28"/>
        </w:rPr>
        <w:t xml:space="preserve"> will </w:t>
      </w:r>
      <w:r w:rsidR="0002619D">
        <w:rPr>
          <w:rFonts w:ascii="Calibri" w:eastAsia="Times New Roman" w:hAnsi="Calibri" w:cs="Calibri"/>
          <w:sz w:val="28"/>
          <w:szCs w:val="28"/>
        </w:rPr>
        <w:t>be returned</w:t>
      </w:r>
      <w:r w:rsidR="00CD1B90">
        <w:rPr>
          <w:rFonts w:ascii="Calibri" w:eastAsia="Times New Roman" w:hAnsi="Calibri" w:cs="Calibri"/>
          <w:sz w:val="28"/>
          <w:szCs w:val="28"/>
        </w:rPr>
        <w:t xml:space="preserve"> </w:t>
      </w:r>
      <w:r w:rsidR="00B603F2">
        <w:rPr>
          <w:rFonts w:ascii="Calibri" w:eastAsia="Times New Roman" w:hAnsi="Calibri" w:cs="Calibri"/>
          <w:sz w:val="28"/>
          <w:szCs w:val="28"/>
        </w:rPr>
        <w:t>to the CPA fund.</w:t>
      </w:r>
    </w:p>
    <w:p w14:paraId="76824E62" w14:textId="2B358421" w:rsidR="00003422" w:rsidRDefault="00003422" w:rsidP="005F3B0C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Verbal estimates </w:t>
      </w:r>
      <w:r w:rsidR="005F3B0C">
        <w:rPr>
          <w:rFonts w:ascii="Calibri" w:eastAsia="Times New Roman" w:hAnsi="Calibri" w:cs="Calibri"/>
          <w:sz w:val="28"/>
          <w:szCs w:val="28"/>
        </w:rPr>
        <w:t>received for</w:t>
      </w:r>
      <w:r>
        <w:rPr>
          <w:rFonts w:ascii="Calibri" w:eastAsia="Times New Roman" w:hAnsi="Calibri" w:cs="Calibri"/>
          <w:sz w:val="28"/>
          <w:szCs w:val="28"/>
        </w:rPr>
        <w:t xml:space="preserve"> the assessed value of the three parcels is as shown below:</w:t>
      </w:r>
    </w:p>
    <w:p w14:paraId="00060D73" w14:textId="0952F94D" w:rsidR="00003422" w:rsidRDefault="00003422" w:rsidP="005F3B0C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69 Main St - South river trust (Evans) $82,000</w:t>
      </w:r>
      <w:r w:rsidR="0002619D">
        <w:rPr>
          <w:rFonts w:ascii="Calibri" w:eastAsia="Times New Roman" w:hAnsi="Calibri" w:cs="Calibri"/>
          <w:sz w:val="28"/>
          <w:szCs w:val="28"/>
        </w:rPr>
        <w:t>*</w:t>
      </w:r>
      <w:r w:rsidR="005F3B0C">
        <w:rPr>
          <w:rFonts w:ascii="Calibri" w:eastAsia="Times New Roman" w:hAnsi="Calibri" w:cs="Calibri"/>
          <w:sz w:val="28"/>
          <w:szCs w:val="28"/>
        </w:rPr>
        <w:t xml:space="preserve">   4+ acre back lot</w:t>
      </w:r>
    </w:p>
    <w:p w14:paraId="276584EE" w14:textId="22B6F489" w:rsidR="00003422" w:rsidRDefault="005F3B0C" w:rsidP="005F3B0C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Assessor’s Parcel 410/26 Judith Waldo $9,000   1 acres +/- undevelopable land</w:t>
      </w:r>
    </w:p>
    <w:p w14:paraId="3E8F29BE" w14:textId="77777777" w:rsidR="0002619D" w:rsidRDefault="005F3B0C" w:rsidP="0002619D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Assessor’s parcel 410/26.2 Mary Boeh $14,000 1.7 acres +/- undevelopable land</w:t>
      </w:r>
    </w:p>
    <w:p w14:paraId="33EDF931" w14:textId="2DCD16F6" w:rsidR="0002619D" w:rsidRDefault="0002619D" w:rsidP="0056769E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*69 Main St parcel is currently </w:t>
      </w:r>
      <w:r w:rsidR="0056769E">
        <w:rPr>
          <w:rFonts w:ascii="Calibri" w:eastAsia="Times New Roman" w:hAnsi="Calibri" w:cs="Calibri"/>
          <w:sz w:val="28"/>
          <w:szCs w:val="28"/>
        </w:rPr>
        <w:t xml:space="preserve">on the market, </w:t>
      </w:r>
      <w:r>
        <w:rPr>
          <w:rFonts w:ascii="Calibri" w:eastAsia="Times New Roman" w:hAnsi="Calibri" w:cs="Calibri"/>
          <w:sz w:val="28"/>
          <w:szCs w:val="28"/>
        </w:rPr>
        <w:t>listed at $169,000</w:t>
      </w:r>
      <w:r w:rsidR="0056769E">
        <w:rPr>
          <w:rFonts w:ascii="Calibri" w:eastAsia="Times New Roman" w:hAnsi="Calibri" w:cs="Calibri"/>
          <w:sz w:val="28"/>
          <w:szCs w:val="28"/>
        </w:rPr>
        <w:t>, well above assessed value</w:t>
      </w:r>
    </w:p>
    <w:p w14:paraId="4F32BAC4" w14:textId="469A412F" w:rsidR="0002619D" w:rsidRDefault="0056769E" w:rsidP="005F3B0C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lastRenderedPageBreak/>
        <w:t xml:space="preserve">At this </w:t>
      </w:r>
      <w:r w:rsidR="002F7681">
        <w:rPr>
          <w:rFonts w:ascii="Calibri" w:eastAsia="Times New Roman" w:hAnsi="Calibri" w:cs="Calibri"/>
          <w:sz w:val="28"/>
          <w:szCs w:val="28"/>
        </w:rPr>
        <w:t>time,</w:t>
      </w:r>
      <w:r>
        <w:rPr>
          <w:rFonts w:ascii="Calibri" w:eastAsia="Times New Roman" w:hAnsi="Calibri" w:cs="Calibri"/>
          <w:sz w:val="28"/>
          <w:szCs w:val="28"/>
        </w:rPr>
        <w:t xml:space="preserve"> there is conflicting information as to the </w:t>
      </w:r>
      <w:r w:rsidR="00C67000">
        <w:rPr>
          <w:rFonts w:ascii="Calibri" w:eastAsia="Times New Roman" w:hAnsi="Calibri" w:cs="Calibri"/>
          <w:sz w:val="28"/>
          <w:szCs w:val="28"/>
        </w:rPr>
        <w:t xml:space="preserve">acquisition </w:t>
      </w:r>
      <w:r>
        <w:rPr>
          <w:rFonts w:ascii="Calibri" w:eastAsia="Times New Roman" w:hAnsi="Calibri" w:cs="Calibri"/>
          <w:sz w:val="28"/>
          <w:szCs w:val="28"/>
        </w:rPr>
        <w:t xml:space="preserve">price for municipal purchasing of land </w:t>
      </w:r>
      <w:r w:rsidR="00C67000">
        <w:rPr>
          <w:rFonts w:ascii="Calibri" w:eastAsia="Times New Roman" w:hAnsi="Calibri" w:cs="Calibri"/>
          <w:sz w:val="28"/>
          <w:szCs w:val="28"/>
        </w:rPr>
        <w:t>t</w:t>
      </w:r>
      <w:r>
        <w:rPr>
          <w:rFonts w:ascii="Calibri" w:eastAsia="Times New Roman" w:hAnsi="Calibri" w:cs="Calibri"/>
          <w:sz w:val="28"/>
          <w:szCs w:val="28"/>
        </w:rPr>
        <w:t>hat we expect to reso</w:t>
      </w:r>
      <w:r w:rsidR="00C67000">
        <w:rPr>
          <w:rFonts w:ascii="Calibri" w:eastAsia="Times New Roman" w:hAnsi="Calibri" w:cs="Calibri"/>
          <w:sz w:val="28"/>
          <w:szCs w:val="28"/>
        </w:rPr>
        <w:t>l</w:t>
      </w:r>
      <w:r>
        <w:rPr>
          <w:rFonts w:ascii="Calibri" w:eastAsia="Times New Roman" w:hAnsi="Calibri" w:cs="Calibri"/>
          <w:sz w:val="28"/>
          <w:szCs w:val="28"/>
        </w:rPr>
        <w:t>ve shortly.</w:t>
      </w:r>
      <w:r w:rsidR="00C67000">
        <w:rPr>
          <w:rFonts w:ascii="Calibri" w:eastAsia="Times New Roman" w:hAnsi="Calibri" w:cs="Calibri"/>
          <w:sz w:val="28"/>
          <w:szCs w:val="28"/>
        </w:rPr>
        <w:t xml:space="preserve"> We believe it will either be up to 125% of the assessed value or the appraised value. </w:t>
      </w:r>
      <w:r>
        <w:rPr>
          <w:rFonts w:ascii="Calibri" w:eastAsia="Times New Roman" w:hAnsi="Calibri" w:cs="Calibri"/>
          <w:sz w:val="28"/>
          <w:szCs w:val="28"/>
        </w:rPr>
        <w:t xml:space="preserve">  </w:t>
      </w:r>
    </w:p>
    <w:p w14:paraId="7E463DDC" w14:textId="77777777" w:rsidR="00C67000" w:rsidRDefault="00C67000" w:rsidP="005F3B0C">
      <w:pPr>
        <w:rPr>
          <w:rFonts w:ascii="Calibri" w:eastAsia="Times New Roman" w:hAnsi="Calibri" w:cs="Calibri"/>
          <w:sz w:val="28"/>
          <w:szCs w:val="28"/>
        </w:rPr>
      </w:pPr>
    </w:p>
    <w:p w14:paraId="67C02D43" w14:textId="77777777" w:rsidR="00C67000" w:rsidRDefault="00C67000" w:rsidP="005F3B0C">
      <w:pPr>
        <w:rPr>
          <w:rFonts w:ascii="Calibri" w:eastAsia="Times New Roman" w:hAnsi="Calibri" w:cs="Calibri"/>
          <w:sz w:val="28"/>
          <w:szCs w:val="28"/>
        </w:rPr>
      </w:pPr>
    </w:p>
    <w:p w14:paraId="5295456C" w14:textId="7DA54DD7" w:rsidR="00C67000" w:rsidRDefault="00C67000" w:rsidP="005F3B0C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Respectfully,</w:t>
      </w:r>
    </w:p>
    <w:p w14:paraId="43951128" w14:textId="3766E825" w:rsidR="00C67000" w:rsidRPr="003921D5" w:rsidRDefault="00C67000" w:rsidP="005F3B0C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Joe </w:t>
      </w:r>
      <w:r w:rsidR="002F7681">
        <w:rPr>
          <w:rFonts w:ascii="Calibri" w:eastAsia="Times New Roman" w:hAnsi="Calibri" w:cs="Calibri"/>
          <w:sz w:val="28"/>
          <w:szCs w:val="28"/>
        </w:rPr>
        <w:t>Strzegowski</w:t>
      </w:r>
    </w:p>
    <w:sectPr w:rsidR="00C67000" w:rsidRPr="003921D5" w:rsidSect="00ED1F1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B7D"/>
    <w:multiLevelType w:val="hybridMultilevel"/>
    <w:tmpl w:val="7044802C"/>
    <w:lvl w:ilvl="0" w:tplc="DC9249F4">
      <w:start w:val="13"/>
      <w:numFmt w:val="decimal"/>
      <w:lvlText w:val="%1)"/>
      <w:lvlJc w:val="left"/>
      <w:pPr>
        <w:tabs>
          <w:tab w:val="num" w:pos="680"/>
        </w:tabs>
        <w:ind w:left="680" w:hanging="620"/>
      </w:pPr>
      <w:rPr>
        <w:rFonts w:hint="default"/>
      </w:rPr>
    </w:lvl>
    <w:lvl w:ilvl="1" w:tplc="76AC423C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75C6A38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EE8E7564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ECCAA88C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73CCD8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7CDC8CB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D20CD78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CA8CF33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3B32365"/>
    <w:multiLevelType w:val="hybridMultilevel"/>
    <w:tmpl w:val="4CD037A8"/>
    <w:lvl w:ilvl="0" w:tplc="67EAE6A8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634CC"/>
    <w:multiLevelType w:val="hybridMultilevel"/>
    <w:tmpl w:val="70A61C6A"/>
    <w:lvl w:ilvl="0" w:tplc="20EA13A8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617D7"/>
    <w:multiLevelType w:val="hybridMultilevel"/>
    <w:tmpl w:val="87B00BDA"/>
    <w:lvl w:ilvl="0" w:tplc="A3847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21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82C1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08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05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7E5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A3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A8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83A3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800CF3"/>
    <w:multiLevelType w:val="hybridMultilevel"/>
    <w:tmpl w:val="0714C2DA"/>
    <w:lvl w:ilvl="0" w:tplc="2F1CC58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D665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522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C3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CB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09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E86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A90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1C2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0E4"/>
    <w:rsid w:val="00003422"/>
    <w:rsid w:val="0002609B"/>
    <w:rsid w:val="0002619D"/>
    <w:rsid w:val="000346C6"/>
    <w:rsid w:val="00082C51"/>
    <w:rsid w:val="0008347E"/>
    <w:rsid w:val="00141172"/>
    <w:rsid w:val="0015425D"/>
    <w:rsid w:val="00164BDE"/>
    <w:rsid w:val="001823B6"/>
    <w:rsid w:val="00187AF6"/>
    <w:rsid w:val="00197EA5"/>
    <w:rsid w:val="001B26A3"/>
    <w:rsid w:val="001E70E4"/>
    <w:rsid w:val="002105B4"/>
    <w:rsid w:val="0026107A"/>
    <w:rsid w:val="002C16B4"/>
    <w:rsid w:val="002F7681"/>
    <w:rsid w:val="003361B0"/>
    <w:rsid w:val="0037100E"/>
    <w:rsid w:val="00372287"/>
    <w:rsid w:val="003921D5"/>
    <w:rsid w:val="003B38E7"/>
    <w:rsid w:val="003F19EE"/>
    <w:rsid w:val="00432A00"/>
    <w:rsid w:val="00462158"/>
    <w:rsid w:val="00493937"/>
    <w:rsid w:val="004B0C78"/>
    <w:rsid w:val="004E0961"/>
    <w:rsid w:val="00510C35"/>
    <w:rsid w:val="0056769E"/>
    <w:rsid w:val="00595BE0"/>
    <w:rsid w:val="005B47D0"/>
    <w:rsid w:val="005F3B0C"/>
    <w:rsid w:val="00650B26"/>
    <w:rsid w:val="006842D3"/>
    <w:rsid w:val="006A43A5"/>
    <w:rsid w:val="006F384F"/>
    <w:rsid w:val="00784B26"/>
    <w:rsid w:val="007C2AFF"/>
    <w:rsid w:val="007D750C"/>
    <w:rsid w:val="0080511E"/>
    <w:rsid w:val="008302BC"/>
    <w:rsid w:val="00834C2A"/>
    <w:rsid w:val="00841810"/>
    <w:rsid w:val="0085783F"/>
    <w:rsid w:val="00874F92"/>
    <w:rsid w:val="00922C78"/>
    <w:rsid w:val="0096506F"/>
    <w:rsid w:val="00972E4D"/>
    <w:rsid w:val="00976820"/>
    <w:rsid w:val="009E46A8"/>
    <w:rsid w:val="009F3897"/>
    <w:rsid w:val="00A3586F"/>
    <w:rsid w:val="00A36F50"/>
    <w:rsid w:val="00A71EFE"/>
    <w:rsid w:val="00AA6C2C"/>
    <w:rsid w:val="00B603F2"/>
    <w:rsid w:val="00B73060"/>
    <w:rsid w:val="00BB3F89"/>
    <w:rsid w:val="00C07C92"/>
    <w:rsid w:val="00C23F89"/>
    <w:rsid w:val="00C32CB8"/>
    <w:rsid w:val="00C35DC2"/>
    <w:rsid w:val="00C67000"/>
    <w:rsid w:val="00CC40ED"/>
    <w:rsid w:val="00CD1B90"/>
    <w:rsid w:val="00CF4768"/>
    <w:rsid w:val="00D60195"/>
    <w:rsid w:val="00E11E06"/>
    <w:rsid w:val="00E3153E"/>
    <w:rsid w:val="00E55897"/>
    <w:rsid w:val="00ED1F1A"/>
    <w:rsid w:val="00F0532B"/>
    <w:rsid w:val="00F1678A"/>
    <w:rsid w:val="00F4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67B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jc w:val="center"/>
      <w:outlineLvl w:val="2"/>
    </w:pPr>
    <w:rPr>
      <w:rFonts w:ascii="Verdana" w:hAnsi="Verdana"/>
      <w:smallCaps/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B3F8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830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753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668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Conway, Massachusetts</vt:lpstr>
    </vt:vector>
  </TitlesOfParts>
  <Company>DiGiMOD Productions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Conway, Massachusetts</dc:title>
  <dc:creator>Gregg Ordon</dc:creator>
  <cp:lastModifiedBy>Joe S</cp:lastModifiedBy>
  <cp:revision>2</cp:revision>
  <cp:lastPrinted>2009-11-10T15:52:00Z</cp:lastPrinted>
  <dcterms:created xsi:type="dcterms:W3CDTF">2021-03-01T20:43:00Z</dcterms:created>
  <dcterms:modified xsi:type="dcterms:W3CDTF">2021-03-01T20:43:00Z</dcterms:modified>
</cp:coreProperties>
</file>